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8" w:type="dxa"/>
        <w:tblInd w:w="-318" w:type="dxa"/>
        <w:tblLook w:val="04A0" w:firstRow="1" w:lastRow="0" w:firstColumn="1" w:lastColumn="0" w:noHBand="0" w:noVBand="1"/>
      </w:tblPr>
      <w:tblGrid>
        <w:gridCol w:w="4247"/>
        <w:gridCol w:w="5891"/>
      </w:tblGrid>
      <w:tr w:rsidR="00385537" w:rsidRPr="002C175B" w14:paraId="3604B37D" w14:textId="77777777" w:rsidTr="009809D8">
        <w:trPr>
          <w:trHeight w:val="399"/>
        </w:trPr>
        <w:tc>
          <w:tcPr>
            <w:tcW w:w="4247" w:type="dxa"/>
          </w:tcPr>
          <w:p w14:paraId="2CBF7367" w14:textId="277A3A07" w:rsidR="00385537" w:rsidRPr="002C175B" w:rsidRDefault="00D127A8" w:rsidP="00BC4000">
            <w:pPr>
              <w:spacing w:before="60" w:after="60"/>
              <w:jc w:val="center"/>
              <w:rPr>
                <w:rFonts w:ascii="Times New Roman" w:hAnsi="Times New Roman"/>
                <w:sz w:val="28"/>
                <w:szCs w:val="28"/>
                <w:lang w:val="vi-VN"/>
              </w:rPr>
            </w:pPr>
            <w:r>
              <w:rPr>
                <w:rFonts w:ascii="Times New Roman" w:hAnsi="Times New Roman"/>
                <w:sz w:val="28"/>
                <w:szCs w:val="28"/>
              </w:rPr>
              <w:t xml:space="preserve"> </w:t>
            </w:r>
            <w:r w:rsidR="00385537" w:rsidRPr="002C175B">
              <w:rPr>
                <w:rFonts w:ascii="Times New Roman" w:hAnsi="Times New Roman"/>
                <w:sz w:val="28"/>
                <w:szCs w:val="28"/>
                <w:lang w:val="vi-VN"/>
              </w:rPr>
              <w:t>TRƯỜNG ĐẠI HỌC GTVT</w:t>
            </w:r>
          </w:p>
          <w:p w14:paraId="47BAF522" w14:textId="77777777" w:rsidR="00385537" w:rsidRPr="00D479EA" w:rsidRDefault="00903AAA" w:rsidP="00652129">
            <w:pPr>
              <w:spacing w:before="60" w:after="60"/>
              <w:jc w:val="center"/>
              <w:rPr>
                <w:rFonts w:ascii="Times New Roman" w:hAnsi="Times New Roman"/>
                <w:b/>
                <w:sz w:val="28"/>
                <w:szCs w:val="28"/>
                <w:lang w:val="vi-VN"/>
              </w:rPr>
            </w:pPr>
            <w:r w:rsidRPr="00D479EA">
              <w:rPr>
                <w:rFonts w:ascii="Times New Roman" w:hAnsi="Times New Roman"/>
                <w:b/>
                <w:noProof/>
                <w:sz w:val="28"/>
                <w:szCs w:val="28"/>
                <w:lang w:val="vi-VN"/>
              </w:rPr>
              <mc:AlternateContent>
                <mc:Choice Requires="wps">
                  <w:drawing>
                    <wp:anchor distT="0" distB="0" distL="114300" distR="114300" simplePos="0" relativeHeight="251657216" behindDoc="0" locked="0" layoutInCell="1" allowOverlap="1" wp14:anchorId="7BFD315B" wp14:editId="3B5B5955">
                      <wp:simplePos x="0" y="0"/>
                      <wp:positionH relativeFrom="column">
                        <wp:posOffset>854075</wp:posOffset>
                      </wp:positionH>
                      <wp:positionV relativeFrom="paragraph">
                        <wp:posOffset>222250</wp:posOffset>
                      </wp:positionV>
                      <wp:extent cx="923925" cy="0"/>
                      <wp:effectExtent l="0" t="0" r="0" b="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170547" id="_x0000_t32" coordsize="21600,21600" o:spt="32" o:oned="t" path="m,l21600,21600e" filled="f">
                      <v:path arrowok="t" fillok="f" o:connecttype="none"/>
                      <o:lock v:ext="edit" shapetype="t"/>
                    </v:shapetype>
                    <v:shape id=" 3" o:spid="_x0000_s1026" type="#_x0000_t32" style="position:absolute;margin-left:67.25pt;margin-top:17.5pt;width:72.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">
                      <o:lock v:ext="edit" shapetype="f"/>
                    </v:shape>
                  </w:pict>
                </mc:Fallback>
              </mc:AlternateContent>
            </w:r>
            <w:r w:rsidR="00E87212" w:rsidRPr="00D479EA">
              <w:rPr>
                <w:rFonts w:ascii="Times New Roman" w:hAnsi="Times New Roman"/>
                <w:b/>
                <w:sz w:val="28"/>
                <w:szCs w:val="28"/>
                <w:lang w:val="vi-VN"/>
              </w:rPr>
              <w:t xml:space="preserve">KHOA: </w:t>
            </w:r>
            <w:r w:rsidR="00356381">
              <w:rPr>
                <w:rFonts w:ascii="Times New Roman" w:hAnsi="Times New Roman"/>
                <w:b/>
                <w:sz w:val="28"/>
                <w:szCs w:val="28"/>
              </w:rPr>
              <w:t>VẬN TẢI-KINH TẾ</w:t>
            </w:r>
            <w:r w:rsidR="00E87212" w:rsidRPr="00D479EA">
              <w:rPr>
                <w:rFonts w:ascii="Times New Roman" w:hAnsi="Times New Roman"/>
                <w:b/>
                <w:sz w:val="28"/>
                <w:szCs w:val="28"/>
                <w:lang w:val="vi-VN"/>
              </w:rPr>
              <w:t xml:space="preserve">   </w:t>
            </w:r>
          </w:p>
        </w:tc>
        <w:tc>
          <w:tcPr>
            <w:tcW w:w="5891" w:type="dxa"/>
          </w:tcPr>
          <w:p w14:paraId="6A5AF476" w14:textId="77777777" w:rsidR="00385537" w:rsidRPr="003239D8" w:rsidRDefault="00385537" w:rsidP="00BC4000">
            <w:pPr>
              <w:spacing w:before="60" w:after="60"/>
              <w:jc w:val="center"/>
              <w:rPr>
                <w:rFonts w:ascii="Times New Roman" w:hAnsi="Times New Roman"/>
                <w:b/>
                <w:sz w:val="26"/>
                <w:szCs w:val="26"/>
                <w:lang w:val="vi-VN"/>
              </w:rPr>
            </w:pPr>
            <w:r w:rsidRPr="003239D8">
              <w:rPr>
                <w:rFonts w:ascii="Times New Roman" w:hAnsi="Times New Roman"/>
                <w:b/>
                <w:sz w:val="26"/>
                <w:szCs w:val="26"/>
                <w:lang w:val="vi-VN"/>
              </w:rPr>
              <w:t>CỘNG HÒA XÃ HỘI CHỦ NGHĨA VIỆT NAM</w:t>
            </w:r>
          </w:p>
          <w:p w14:paraId="3E614E46" w14:textId="77777777" w:rsidR="00385537" w:rsidRPr="002C175B" w:rsidRDefault="00903AAA" w:rsidP="00BC4000">
            <w:pPr>
              <w:spacing w:before="60" w:after="60"/>
              <w:jc w:val="center"/>
              <w:rPr>
                <w:rFonts w:ascii="Times New Roman" w:hAnsi="Times New Roman"/>
                <w:sz w:val="28"/>
                <w:szCs w:val="28"/>
                <w:lang w:val="vi-VN"/>
              </w:rPr>
            </w:pPr>
            <w:r w:rsidRPr="002C175B">
              <w:rPr>
                <w:rFonts w:ascii="Times New Roman" w:hAnsi="Times New Roman"/>
                <w:noProof/>
                <w:sz w:val="28"/>
                <w:szCs w:val="28"/>
                <w:lang w:val="vi-VN"/>
              </w:rPr>
              <mc:AlternateContent>
                <mc:Choice Requires="wps">
                  <w:drawing>
                    <wp:anchor distT="0" distB="0" distL="114300" distR="114300" simplePos="0" relativeHeight="251658240" behindDoc="0" locked="0" layoutInCell="1" allowOverlap="1" wp14:anchorId="3A7EF3A9" wp14:editId="335675CF">
                      <wp:simplePos x="0" y="0"/>
                      <wp:positionH relativeFrom="column">
                        <wp:posOffset>866140</wp:posOffset>
                      </wp:positionH>
                      <wp:positionV relativeFrom="paragraph">
                        <wp:posOffset>240030</wp:posOffset>
                      </wp:positionV>
                      <wp:extent cx="188595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FCEEA" id=" 2" o:spid="_x0000_s1026" type="#_x0000_t32" style="position:absolute;margin-left:68.2pt;margin-top:18.9pt;width:14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">
                      <o:lock v:ext="edit" shapetype="f"/>
                    </v:shape>
                  </w:pict>
                </mc:Fallback>
              </mc:AlternateContent>
            </w:r>
            <w:r w:rsidR="00385537" w:rsidRPr="002C175B">
              <w:rPr>
                <w:rFonts w:ascii="Times New Roman" w:hAnsi="Times New Roman"/>
                <w:b/>
                <w:sz w:val="28"/>
                <w:szCs w:val="28"/>
                <w:lang w:val="vi-VN"/>
              </w:rPr>
              <w:t>Độc lập- Tự do- Hạnh phúc</w:t>
            </w:r>
          </w:p>
        </w:tc>
      </w:tr>
      <w:tr w:rsidR="0098479D" w:rsidRPr="002C175B" w14:paraId="293F86C7" w14:textId="77777777" w:rsidTr="009809D8">
        <w:trPr>
          <w:trHeight w:val="220"/>
        </w:trPr>
        <w:tc>
          <w:tcPr>
            <w:tcW w:w="4247" w:type="dxa"/>
          </w:tcPr>
          <w:p w14:paraId="6D669700" w14:textId="77777777" w:rsidR="0098479D" w:rsidRPr="0098479D" w:rsidRDefault="0098479D" w:rsidP="00E87212">
            <w:pPr>
              <w:spacing w:before="60" w:after="60"/>
              <w:jc w:val="center"/>
              <w:rPr>
                <w:rFonts w:ascii="Times New Roman" w:hAnsi="Times New Roman"/>
                <w:sz w:val="28"/>
                <w:szCs w:val="28"/>
              </w:rPr>
            </w:pPr>
          </w:p>
        </w:tc>
        <w:tc>
          <w:tcPr>
            <w:tcW w:w="5891" w:type="dxa"/>
          </w:tcPr>
          <w:p w14:paraId="13BBDDFA" w14:textId="07721EB0" w:rsidR="00E87212" w:rsidRPr="0013758F" w:rsidRDefault="0098479D" w:rsidP="00D479EA">
            <w:pPr>
              <w:spacing w:before="60" w:after="60" w:line="288" w:lineRule="auto"/>
              <w:ind w:right="-306"/>
              <w:rPr>
                <w:rFonts w:ascii="Times New Roman" w:hAnsi="Times New Roman"/>
                <w:i/>
                <w:sz w:val="28"/>
                <w:szCs w:val="28"/>
              </w:rPr>
            </w:pPr>
            <w:r>
              <w:rPr>
                <w:rFonts w:ascii="Times New Roman" w:hAnsi="Times New Roman"/>
                <w:i/>
                <w:sz w:val="28"/>
                <w:szCs w:val="28"/>
              </w:rPr>
              <w:t xml:space="preserve">             </w:t>
            </w:r>
            <w:r w:rsidR="00242B46">
              <w:rPr>
                <w:rFonts w:ascii="Times New Roman" w:hAnsi="Times New Roman"/>
                <w:i/>
                <w:sz w:val="28"/>
                <w:szCs w:val="28"/>
                <w:lang w:val="vi-VN"/>
              </w:rPr>
              <w:t xml:space="preserve">       </w:t>
            </w:r>
            <w:r>
              <w:rPr>
                <w:rFonts w:ascii="Times New Roman" w:hAnsi="Times New Roman"/>
                <w:i/>
                <w:sz w:val="28"/>
                <w:szCs w:val="28"/>
              </w:rPr>
              <w:t xml:space="preserve">  </w:t>
            </w:r>
            <w:r w:rsidRPr="002C175B">
              <w:rPr>
                <w:rFonts w:ascii="Times New Roman" w:hAnsi="Times New Roman"/>
                <w:i/>
                <w:sz w:val="28"/>
                <w:szCs w:val="28"/>
                <w:lang w:val="vi-VN"/>
              </w:rPr>
              <w:t>Hà Nội, ngày</w:t>
            </w:r>
            <w:r>
              <w:rPr>
                <w:rFonts w:ascii="Times New Roman" w:hAnsi="Times New Roman"/>
                <w:i/>
                <w:sz w:val="28"/>
                <w:szCs w:val="28"/>
                <w:lang w:val="vi-VN"/>
              </w:rPr>
              <w:t xml:space="preserve"> </w:t>
            </w:r>
            <w:r w:rsidR="00305C33">
              <w:rPr>
                <w:rFonts w:ascii="Times New Roman" w:hAnsi="Times New Roman"/>
                <w:i/>
                <w:sz w:val="28"/>
                <w:szCs w:val="28"/>
              </w:rPr>
              <w:t>30</w:t>
            </w:r>
            <w:r>
              <w:rPr>
                <w:rFonts w:ascii="Times New Roman" w:hAnsi="Times New Roman"/>
                <w:i/>
                <w:sz w:val="28"/>
                <w:szCs w:val="28"/>
                <w:lang w:val="vi-VN"/>
              </w:rPr>
              <w:t xml:space="preserve"> tháng </w:t>
            </w:r>
            <w:r w:rsidR="0005470E">
              <w:rPr>
                <w:rFonts w:ascii="Times New Roman" w:hAnsi="Times New Roman"/>
                <w:i/>
                <w:sz w:val="28"/>
                <w:szCs w:val="28"/>
              </w:rPr>
              <w:t>0</w:t>
            </w:r>
            <w:r w:rsidR="00305C33">
              <w:rPr>
                <w:rFonts w:ascii="Times New Roman" w:hAnsi="Times New Roman"/>
                <w:i/>
                <w:sz w:val="28"/>
                <w:szCs w:val="28"/>
              </w:rPr>
              <w:t>9</w:t>
            </w:r>
            <w:r>
              <w:rPr>
                <w:rFonts w:ascii="Times New Roman" w:hAnsi="Times New Roman"/>
                <w:i/>
                <w:sz w:val="28"/>
                <w:szCs w:val="28"/>
                <w:lang w:val="vi-VN"/>
              </w:rPr>
              <w:t xml:space="preserve"> năm 202</w:t>
            </w:r>
            <w:r w:rsidR="0013758F">
              <w:rPr>
                <w:rFonts w:ascii="Times New Roman" w:hAnsi="Times New Roman"/>
                <w:i/>
                <w:sz w:val="28"/>
                <w:szCs w:val="28"/>
              </w:rPr>
              <w:t>1</w:t>
            </w:r>
          </w:p>
        </w:tc>
      </w:tr>
    </w:tbl>
    <w:p w14:paraId="05225AA9" w14:textId="77777777" w:rsidR="00E87212" w:rsidRDefault="00096F32" w:rsidP="00D479EA">
      <w:pPr>
        <w:spacing w:before="240" w:after="240" w:line="288" w:lineRule="auto"/>
        <w:jc w:val="center"/>
        <w:rPr>
          <w:rFonts w:ascii="Times New Roman" w:hAnsi="Times New Roman"/>
          <w:b/>
          <w:bCs/>
          <w:sz w:val="32"/>
          <w:szCs w:val="32"/>
          <w:lang w:val="vi-VN"/>
        </w:rPr>
      </w:pPr>
      <w:r>
        <w:rPr>
          <w:rFonts w:ascii="Times New Roman" w:hAnsi="Times New Roman"/>
          <w:b/>
          <w:bCs/>
          <w:sz w:val="32"/>
          <w:szCs w:val="32"/>
          <w:lang w:val="vi-VN"/>
        </w:rPr>
        <w:t>CHUẨN ĐẦU RA CẤP ĐỘ 3</w:t>
      </w:r>
    </w:p>
    <w:p w14:paraId="11FCBB1F" w14:textId="77777777" w:rsidR="00356381" w:rsidRPr="00356381" w:rsidRDefault="00356381" w:rsidP="00356381">
      <w:pPr>
        <w:spacing w:before="60" w:after="60" w:line="288" w:lineRule="auto"/>
        <w:jc w:val="both"/>
        <w:rPr>
          <w:rFonts w:ascii="Times New Roman" w:hAnsi="Times New Roman"/>
          <w:b/>
          <w:bCs/>
          <w:sz w:val="32"/>
          <w:szCs w:val="28"/>
        </w:rPr>
      </w:pPr>
      <w:r w:rsidRPr="00356381">
        <w:rPr>
          <w:rFonts w:ascii="Times New Roman" w:hAnsi="Times New Roman"/>
          <w:b/>
          <w:bCs/>
          <w:sz w:val="32"/>
          <w:szCs w:val="28"/>
          <w:lang w:val="vi-VN"/>
        </w:rPr>
        <w:t>Ngành đào tạo: K</w:t>
      </w:r>
      <w:r w:rsidRPr="00356381">
        <w:rPr>
          <w:rFonts w:ascii="Times New Roman" w:hAnsi="Times New Roman"/>
          <w:b/>
          <w:bCs/>
          <w:sz w:val="32"/>
          <w:szCs w:val="28"/>
        </w:rPr>
        <w:t>inh tế (Economics)</w:t>
      </w:r>
    </w:p>
    <w:p w14:paraId="27A350CE" w14:textId="77777777" w:rsidR="00356381" w:rsidRPr="00356381" w:rsidRDefault="00356381" w:rsidP="00356381">
      <w:pPr>
        <w:spacing w:before="60" w:after="60" w:line="288" w:lineRule="auto"/>
        <w:jc w:val="both"/>
        <w:rPr>
          <w:rFonts w:ascii="Times New Roman" w:hAnsi="Times New Roman"/>
          <w:b/>
          <w:bCs/>
          <w:sz w:val="32"/>
          <w:szCs w:val="28"/>
          <w:lang w:val="vi-VN"/>
        </w:rPr>
      </w:pPr>
      <w:r w:rsidRPr="00356381">
        <w:rPr>
          <w:rFonts w:ascii="Times New Roman" w:hAnsi="Times New Roman"/>
          <w:b/>
          <w:bCs/>
          <w:sz w:val="32"/>
          <w:szCs w:val="28"/>
          <w:lang w:val="vi-VN"/>
        </w:rPr>
        <w:t>Mã ngành: 7</w:t>
      </w:r>
      <w:r w:rsidRPr="00356381">
        <w:rPr>
          <w:rFonts w:ascii="Times New Roman" w:hAnsi="Times New Roman"/>
          <w:b/>
          <w:bCs/>
          <w:sz w:val="32"/>
          <w:szCs w:val="28"/>
        </w:rPr>
        <w:t>.</w:t>
      </w:r>
      <w:r w:rsidRPr="00356381">
        <w:rPr>
          <w:rFonts w:ascii="Times New Roman" w:hAnsi="Times New Roman"/>
          <w:b/>
          <w:bCs/>
          <w:sz w:val="32"/>
          <w:szCs w:val="28"/>
          <w:lang w:val="vi-VN"/>
        </w:rPr>
        <w:t>31.01.01</w:t>
      </w:r>
    </w:p>
    <w:p w14:paraId="609CF435" w14:textId="0AB43F40" w:rsidR="00305C33" w:rsidRPr="00305C33" w:rsidRDefault="00356381" w:rsidP="00356381">
      <w:pPr>
        <w:spacing w:before="60" w:after="60" w:line="288" w:lineRule="auto"/>
        <w:jc w:val="both"/>
        <w:rPr>
          <w:rFonts w:ascii="Times New Roman" w:hAnsi="Times New Roman"/>
          <w:b/>
          <w:bCs/>
          <w:sz w:val="32"/>
          <w:szCs w:val="28"/>
          <w:lang w:val="vi-VN"/>
        </w:rPr>
      </w:pPr>
      <w:r w:rsidRPr="00356381">
        <w:rPr>
          <w:rFonts w:ascii="Times New Roman" w:hAnsi="Times New Roman"/>
          <w:b/>
          <w:bCs/>
          <w:sz w:val="32"/>
          <w:szCs w:val="28"/>
          <w:lang w:val="vi-VN"/>
        </w:rPr>
        <w:t>Trình độ đào tạo: Đại học chính quy (Cấp bằng: Cử nhân)</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12"/>
        <w:gridCol w:w="1097"/>
        <w:gridCol w:w="5885"/>
        <w:gridCol w:w="859"/>
        <w:gridCol w:w="854"/>
      </w:tblGrid>
      <w:tr w:rsidR="00810C87" w:rsidRPr="007D3C53" w14:paraId="77E5B790" w14:textId="77777777" w:rsidTr="00305C33">
        <w:trPr>
          <w:trHeight w:val="567"/>
          <w:tblHeader/>
        </w:trPr>
        <w:tc>
          <w:tcPr>
            <w:tcW w:w="427" w:type="pct"/>
            <w:shd w:val="clear" w:color="auto" w:fill="auto"/>
            <w:vAlign w:val="center"/>
          </w:tcPr>
          <w:p w14:paraId="384232D4" w14:textId="77777777" w:rsidR="00810C87" w:rsidRPr="007D3C53" w:rsidRDefault="00810C87" w:rsidP="00305C33">
            <w:pPr>
              <w:spacing w:before="100" w:after="100" w:line="240" w:lineRule="auto"/>
              <w:jc w:val="center"/>
              <w:rPr>
                <w:rFonts w:ascii="Times New Roman" w:hAnsi="Times New Roman"/>
                <w:b/>
                <w:sz w:val="24"/>
                <w:szCs w:val="24"/>
                <w:lang w:val="vi-VN"/>
              </w:rPr>
            </w:pPr>
            <w:r w:rsidRPr="007D3C53">
              <w:rPr>
                <w:rFonts w:ascii="Times New Roman" w:hAnsi="Times New Roman"/>
                <w:b/>
                <w:sz w:val="24"/>
                <w:szCs w:val="24"/>
              </w:rPr>
              <w:t>Nhóm</w:t>
            </w:r>
          </w:p>
        </w:tc>
        <w:tc>
          <w:tcPr>
            <w:tcW w:w="577" w:type="pct"/>
            <w:shd w:val="clear" w:color="auto" w:fill="auto"/>
            <w:tcMar>
              <w:left w:w="108" w:type="dxa"/>
              <w:right w:w="108" w:type="dxa"/>
            </w:tcMar>
            <w:vAlign w:val="center"/>
          </w:tcPr>
          <w:p w14:paraId="5EA4B6A5" w14:textId="77777777" w:rsidR="00810C87" w:rsidRPr="007D3C53" w:rsidRDefault="00810C87" w:rsidP="00305C33">
            <w:pPr>
              <w:spacing w:before="100" w:after="100" w:line="240" w:lineRule="auto"/>
              <w:jc w:val="center"/>
              <w:rPr>
                <w:rFonts w:ascii="Times New Roman" w:hAnsi="Times New Roman"/>
                <w:b/>
                <w:sz w:val="24"/>
                <w:szCs w:val="24"/>
              </w:rPr>
            </w:pPr>
            <w:r w:rsidRPr="007D3C53">
              <w:rPr>
                <w:rFonts w:ascii="Times New Roman" w:hAnsi="Times New Roman"/>
                <w:b/>
                <w:sz w:val="24"/>
                <w:szCs w:val="24"/>
              </w:rPr>
              <w:t>Mã</w:t>
            </w:r>
          </w:p>
        </w:tc>
        <w:tc>
          <w:tcPr>
            <w:tcW w:w="3095" w:type="pct"/>
            <w:shd w:val="clear" w:color="auto" w:fill="auto"/>
            <w:tcMar>
              <w:left w:w="108" w:type="dxa"/>
              <w:right w:w="108" w:type="dxa"/>
            </w:tcMar>
            <w:vAlign w:val="center"/>
          </w:tcPr>
          <w:p w14:paraId="6FFFCAA7" w14:textId="77777777" w:rsidR="00810C87" w:rsidRPr="007D3C53" w:rsidRDefault="00810C87" w:rsidP="00305C33">
            <w:pPr>
              <w:spacing w:before="100" w:after="100" w:line="240" w:lineRule="auto"/>
              <w:jc w:val="center"/>
              <w:rPr>
                <w:rFonts w:ascii="Times New Roman" w:hAnsi="Times New Roman"/>
                <w:color w:val="000000"/>
                <w:sz w:val="24"/>
                <w:szCs w:val="24"/>
              </w:rPr>
            </w:pPr>
            <w:r w:rsidRPr="007D3C53">
              <w:rPr>
                <w:rFonts w:ascii="Times New Roman" w:hAnsi="Times New Roman"/>
                <w:b/>
                <w:color w:val="000000"/>
                <w:sz w:val="24"/>
                <w:szCs w:val="24"/>
              </w:rPr>
              <w:t>CHUẨN ĐẦU RA</w:t>
            </w:r>
          </w:p>
        </w:tc>
        <w:tc>
          <w:tcPr>
            <w:tcW w:w="452" w:type="pct"/>
            <w:vAlign w:val="center"/>
          </w:tcPr>
          <w:p w14:paraId="6C9FAFD3" w14:textId="5B478A4E" w:rsidR="00810C87" w:rsidRPr="007D3C53" w:rsidRDefault="00810C87" w:rsidP="00305C33">
            <w:pPr>
              <w:spacing w:before="100" w:after="100" w:line="240" w:lineRule="auto"/>
              <w:jc w:val="center"/>
              <w:rPr>
                <w:rFonts w:ascii="Times New Roman" w:hAnsi="Times New Roman"/>
                <w:b/>
                <w:color w:val="000000"/>
                <w:sz w:val="24"/>
                <w:szCs w:val="24"/>
              </w:rPr>
            </w:pPr>
            <w:r w:rsidRPr="007D3C53">
              <w:rPr>
                <w:rFonts w:ascii="Times New Roman" w:hAnsi="Times New Roman"/>
                <w:b/>
                <w:color w:val="000000"/>
                <w:sz w:val="24"/>
                <w:szCs w:val="24"/>
              </w:rPr>
              <w:t>CDIO</w:t>
            </w:r>
          </w:p>
        </w:tc>
        <w:tc>
          <w:tcPr>
            <w:tcW w:w="449" w:type="pct"/>
            <w:vAlign w:val="center"/>
          </w:tcPr>
          <w:p w14:paraId="1B611EC2" w14:textId="6A8B0E6F" w:rsidR="00810C87" w:rsidRPr="007D3C53" w:rsidRDefault="00810C87" w:rsidP="00305C33">
            <w:pPr>
              <w:spacing w:before="100" w:after="100" w:line="240" w:lineRule="auto"/>
              <w:jc w:val="center"/>
              <w:rPr>
                <w:rFonts w:ascii="Times New Roman" w:hAnsi="Times New Roman"/>
                <w:b/>
                <w:color w:val="000000"/>
                <w:sz w:val="24"/>
                <w:szCs w:val="24"/>
              </w:rPr>
            </w:pPr>
            <w:r w:rsidRPr="007D3C53">
              <w:rPr>
                <w:rFonts w:ascii="Times New Roman" w:hAnsi="Times New Roman"/>
                <w:b/>
                <w:color w:val="000000"/>
                <w:sz w:val="24"/>
                <w:szCs w:val="24"/>
              </w:rPr>
              <w:t>Mức độ</w:t>
            </w:r>
            <w:r>
              <w:rPr>
                <w:rFonts w:ascii="Times New Roman" w:hAnsi="Times New Roman"/>
                <w:b/>
                <w:color w:val="000000"/>
                <w:sz w:val="24"/>
                <w:szCs w:val="24"/>
              </w:rPr>
              <w:t xml:space="preserve"> </w:t>
            </w:r>
            <w:r w:rsidRPr="007D3C53">
              <w:rPr>
                <w:rFonts w:ascii="Times New Roman" w:hAnsi="Times New Roman"/>
                <w:b/>
                <w:color w:val="000000"/>
                <w:sz w:val="24"/>
                <w:szCs w:val="24"/>
              </w:rPr>
              <w:t>bloom</w:t>
            </w:r>
          </w:p>
        </w:tc>
      </w:tr>
      <w:tr w:rsidR="00810C87" w:rsidRPr="007D3C53" w14:paraId="422CE311" w14:textId="77777777" w:rsidTr="00305C33">
        <w:trPr>
          <w:trHeight w:val="815"/>
        </w:trPr>
        <w:tc>
          <w:tcPr>
            <w:tcW w:w="427" w:type="pct"/>
            <w:vMerge w:val="restart"/>
            <w:shd w:val="clear" w:color="auto" w:fill="auto"/>
            <w:vAlign w:val="center"/>
          </w:tcPr>
          <w:p w14:paraId="46FCA56E" w14:textId="77777777" w:rsidR="00810C87" w:rsidRPr="007D3C53" w:rsidRDefault="00810C87" w:rsidP="00305C33">
            <w:pPr>
              <w:spacing w:before="100" w:after="100" w:line="240" w:lineRule="auto"/>
              <w:jc w:val="center"/>
              <w:rPr>
                <w:rFonts w:ascii="Times New Roman" w:hAnsi="Times New Roman"/>
                <w:b/>
                <w:bCs/>
                <w:color w:val="000000"/>
                <w:sz w:val="24"/>
                <w:szCs w:val="24"/>
                <w:lang w:val="vi-VN"/>
              </w:rPr>
            </w:pPr>
            <w:r w:rsidRPr="007D3C53">
              <w:rPr>
                <w:rFonts w:ascii="Times New Roman" w:hAnsi="Times New Roman"/>
                <w:b/>
                <w:color w:val="000000"/>
                <w:sz w:val="24"/>
                <w:szCs w:val="24"/>
                <w:lang w:val="vi-VN"/>
              </w:rPr>
              <w:t>Nhóm kiến thức   cơ bản</w:t>
            </w:r>
          </w:p>
        </w:tc>
        <w:tc>
          <w:tcPr>
            <w:tcW w:w="577" w:type="pct"/>
            <w:shd w:val="clear" w:color="auto" w:fill="auto"/>
            <w:tcMar>
              <w:left w:w="108" w:type="dxa"/>
              <w:right w:w="108" w:type="dxa"/>
            </w:tcMar>
            <w:vAlign w:val="center"/>
          </w:tcPr>
          <w:p w14:paraId="656337AA"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2A5B5245" w14:textId="77DAC584" w:rsidR="00810C87" w:rsidRPr="007D3C53" w:rsidRDefault="00810C87" w:rsidP="00305C33">
            <w:pPr>
              <w:spacing w:before="100" w:after="100" w:line="240" w:lineRule="auto"/>
              <w:jc w:val="both"/>
              <w:rPr>
                <w:rFonts w:ascii="Times New Roman" w:hAnsi="Times New Roman"/>
                <w:color w:val="000000"/>
                <w:sz w:val="24"/>
                <w:szCs w:val="24"/>
                <w:lang w:val="vi-VN"/>
              </w:rPr>
            </w:pPr>
            <w:r w:rsidRPr="002A5C21">
              <w:rPr>
                <w:rFonts w:ascii="Times New Roman" w:hAnsi="Times New Roman"/>
                <w:color w:val="000000"/>
                <w:sz w:val="24"/>
                <w:szCs w:val="24"/>
                <w:lang w:val="vi-VN"/>
              </w:rPr>
              <w:t>Nắm vững và luận giải kiến thức về lý luận chính trị.</w:t>
            </w:r>
          </w:p>
        </w:tc>
        <w:tc>
          <w:tcPr>
            <w:tcW w:w="452" w:type="pct"/>
            <w:vAlign w:val="center"/>
          </w:tcPr>
          <w:p w14:paraId="545CBF11" w14:textId="77777777" w:rsidR="00810C87" w:rsidRPr="00EC5E61" w:rsidRDefault="00810C87" w:rsidP="00305C33">
            <w:pPr>
              <w:pStyle w:val="ListParagraph"/>
              <w:numPr>
                <w:ilvl w:val="2"/>
                <w:numId w:val="3"/>
              </w:numPr>
              <w:spacing w:before="100" w:after="100" w:line="240" w:lineRule="auto"/>
              <w:ind w:left="0" w:firstLine="0"/>
              <w:contextualSpacing w:val="0"/>
              <w:jc w:val="center"/>
              <w:rPr>
                <w:rFonts w:ascii="Times New Roman" w:hAnsi="Times New Roman"/>
                <w:color w:val="000000"/>
                <w:sz w:val="24"/>
                <w:szCs w:val="24"/>
              </w:rPr>
            </w:pPr>
          </w:p>
        </w:tc>
        <w:tc>
          <w:tcPr>
            <w:tcW w:w="449" w:type="pct"/>
            <w:vAlign w:val="center"/>
          </w:tcPr>
          <w:p w14:paraId="2DE841B1" w14:textId="452916CE" w:rsidR="00810C87" w:rsidRPr="0013758F" w:rsidRDefault="00810C87" w:rsidP="00305C33">
            <w:pPr>
              <w:spacing w:before="100" w:after="10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810C87" w:rsidRPr="007D3C53" w14:paraId="412AD64B" w14:textId="77777777" w:rsidTr="00305C33">
        <w:tc>
          <w:tcPr>
            <w:tcW w:w="427" w:type="pct"/>
            <w:vMerge/>
            <w:shd w:val="clear" w:color="auto" w:fill="auto"/>
          </w:tcPr>
          <w:p w14:paraId="4F0FCCC1"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2C2EF031" w14:textId="77777777" w:rsidR="00810C87" w:rsidRPr="00442A8C"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1FC146BE" w14:textId="58130C71" w:rsidR="00810C87" w:rsidRPr="0013758F" w:rsidRDefault="00810C87" w:rsidP="00305C33">
            <w:pPr>
              <w:spacing w:before="100" w:after="100" w:line="240" w:lineRule="auto"/>
              <w:jc w:val="both"/>
              <w:rPr>
                <w:rFonts w:ascii="Times New Roman" w:hAnsi="Times New Roman"/>
                <w:sz w:val="24"/>
                <w:szCs w:val="24"/>
                <w:lang w:val="vi-VN"/>
              </w:rPr>
            </w:pPr>
            <w:r w:rsidRPr="002A5C21">
              <w:rPr>
                <w:rFonts w:ascii="Times New Roman" w:hAnsi="Times New Roman"/>
                <w:sz w:val="24"/>
                <w:szCs w:val="24"/>
                <w:lang w:val="vi-VN"/>
              </w:rPr>
              <w:t>Vận dụng kiến thức khoa học cơ bản (như kiến thức toán học, xác suất, thống kê, tin học…) để phân tích/giải quyết các hoạt động kinh tế, quản lý kinh doanh.</w:t>
            </w:r>
          </w:p>
        </w:tc>
        <w:tc>
          <w:tcPr>
            <w:tcW w:w="452" w:type="pct"/>
            <w:vAlign w:val="center"/>
          </w:tcPr>
          <w:p w14:paraId="705F0775" w14:textId="77777777" w:rsidR="00810C87" w:rsidRDefault="00810C87" w:rsidP="00305C33">
            <w:pPr>
              <w:pStyle w:val="ListParagraph"/>
              <w:numPr>
                <w:ilvl w:val="2"/>
                <w:numId w:val="3"/>
              </w:numPr>
              <w:spacing w:before="100" w:after="100" w:line="240" w:lineRule="auto"/>
              <w:ind w:left="0" w:firstLine="0"/>
              <w:contextualSpacing w:val="0"/>
              <w:jc w:val="center"/>
              <w:rPr>
                <w:rFonts w:ascii="Times New Roman" w:hAnsi="Times New Roman"/>
                <w:color w:val="000000"/>
                <w:sz w:val="24"/>
                <w:szCs w:val="24"/>
              </w:rPr>
            </w:pPr>
          </w:p>
        </w:tc>
        <w:tc>
          <w:tcPr>
            <w:tcW w:w="449" w:type="pct"/>
            <w:vAlign w:val="center"/>
          </w:tcPr>
          <w:p w14:paraId="766FFC31" w14:textId="051ACE0A" w:rsidR="00810C87" w:rsidRDefault="00810C87" w:rsidP="00305C33">
            <w:pPr>
              <w:spacing w:before="100" w:after="10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810C87" w:rsidRPr="007D3C53" w14:paraId="19F6936C" w14:textId="77777777" w:rsidTr="00305C33">
        <w:tc>
          <w:tcPr>
            <w:tcW w:w="427" w:type="pct"/>
            <w:vMerge/>
            <w:shd w:val="clear" w:color="auto" w:fill="auto"/>
          </w:tcPr>
          <w:p w14:paraId="236BC3B4"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783F9CAA" w14:textId="77777777" w:rsidR="00810C87" w:rsidRPr="00442A8C"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tcPr>
          <w:p w14:paraId="3B6A2284" w14:textId="1CC2F1DE" w:rsidR="00810C87" w:rsidRPr="00D127A8" w:rsidRDefault="00810C87" w:rsidP="00305C33">
            <w:pPr>
              <w:spacing w:before="100" w:after="100" w:line="240" w:lineRule="auto"/>
              <w:jc w:val="both"/>
              <w:rPr>
                <w:rFonts w:ascii="Times New Roman" w:hAnsi="Times New Roman"/>
                <w:sz w:val="24"/>
                <w:szCs w:val="24"/>
                <w:lang w:val="vi-VN"/>
              </w:rPr>
            </w:pPr>
            <w:r w:rsidRPr="002A5C21">
              <w:rPr>
                <w:rFonts w:ascii="Times New Roman" w:hAnsi="Times New Roman"/>
                <w:sz w:val="24"/>
                <w:szCs w:val="24"/>
                <w:lang w:val="vi-VN"/>
              </w:rPr>
              <w:t>Phân tích, lý giải được bản chất của các vấn đề kinh tế xã hội.</w:t>
            </w:r>
          </w:p>
        </w:tc>
        <w:tc>
          <w:tcPr>
            <w:tcW w:w="452" w:type="pct"/>
            <w:vAlign w:val="center"/>
          </w:tcPr>
          <w:p w14:paraId="18034644" w14:textId="77777777" w:rsidR="00810C87" w:rsidRDefault="00810C87" w:rsidP="00305C33">
            <w:pPr>
              <w:pStyle w:val="ListParagraph"/>
              <w:numPr>
                <w:ilvl w:val="2"/>
                <w:numId w:val="3"/>
              </w:numPr>
              <w:spacing w:before="100" w:after="100" w:line="240" w:lineRule="auto"/>
              <w:ind w:left="0" w:firstLine="0"/>
              <w:contextualSpacing w:val="0"/>
              <w:jc w:val="center"/>
              <w:rPr>
                <w:rFonts w:ascii="Times New Roman" w:hAnsi="Times New Roman"/>
                <w:color w:val="000000"/>
                <w:sz w:val="24"/>
                <w:szCs w:val="24"/>
              </w:rPr>
            </w:pPr>
          </w:p>
        </w:tc>
        <w:tc>
          <w:tcPr>
            <w:tcW w:w="449" w:type="pct"/>
            <w:vAlign w:val="center"/>
          </w:tcPr>
          <w:p w14:paraId="7368E3C3" w14:textId="08AE0BB1" w:rsidR="00810C87" w:rsidRDefault="00810C87" w:rsidP="00305C33">
            <w:pPr>
              <w:spacing w:before="100" w:after="10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810C87" w:rsidRPr="007D3C53" w14:paraId="5FFC951B" w14:textId="77777777" w:rsidTr="00305C33">
        <w:tc>
          <w:tcPr>
            <w:tcW w:w="427" w:type="pct"/>
            <w:vMerge/>
            <w:shd w:val="clear" w:color="auto" w:fill="auto"/>
          </w:tcPr>
          <w:p w14:paraId="23825926"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5AA2C226" w14:textId="77777777" w:rsidR="00810C87" w:rsidRPr="00442A8C"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tcPr>
          <w:p w14:paraId="30FF0040" w14:textId="713572EF" w:rsidR="00810C87" w:rsidRPr="0013758F" w:rsidRDefault="00810C87" w:rsidP="00305C33">
            <w:pPr>
              <w:spacing w:before="100" w:after="100" w:line="240" w:lineRule="auto"/>
              <w:jc w:val="both"/>
              <w:rPr>
                <w:rFonts w:ascii="Times New Roman" w:hAnsi="Times New Roman"/>
                <w:sz w:val="24"/>
                <w:szCs w:val="24"/>
                <w:lang w:val="vi-VN"/>
              </w:rPr>
            </w:pPr>
            <w:r w:rsidRPr="00E43C8A">
              <w:rPr>
                <w:rFonts w:ascii="Times New Roman" w:hAnsi="Times New Roman"/>
                <w:sz w:val="24"/>
                <w:szCs w:val="24"/>
                <w:lang w:val="vi-VN"/>
              </w:rPr>
              <w:t>Hiểu và vận dụng được các kiến thức cơ bản về ngành kinh tế, phương pháp nghiên cứu và kỹ năng để phân tích/giải quyết các vấn đề kinh tế.</w:t>
            </w:r>
          </w:p>
        </w:tc>
        <w:tc>
          <w:tcPr>
            <w:tcW w:w="452" w:type="pct"/>
            <w:vAlign w:val="center"/>
          </w:tcPr>
          <w:p w14:paraId="5A428070" w14:textId="77777777" w:rsidR="00810C87" w:rsidRDefault="00810C87" w:rsidP="00305C33">
            <w:pPr>
              <w:pStyle w:val="ListParagraph"/>
              <w:numPr>
                <w:ilvl w:val="2"/>
                <w:numId w:val="3"/>
              </w:numPr>
              <w:spacing w:before="100" w:after="100" w:line="240" w:lineRule="auto"/>
              <w:ind w:left="0" w:firstLine="0"/>
              <w:contextualSpacing w:val="0"/>
              <w:jc w:val="center"/>
              <w:rPr>
                <w:rFonts w:ascii="Times New Roman" w:hAnsi="Times New Roman"/>
                <w:color w:val="000000"/>
                <w:sz w:val="24"/>
                <w:szCs w:val="24"/>
              </w:rPr>
            </w:pPr>
          </w:p>
        </w:tc>
        <w:tc>
          <w:tcPr>
            <w:tcW w:w="449" w:type="pct"/>
            <w:vAlign w:val="center"/>
          </w:tcPr>
          <w:p w14:paraId="5DB0BAD6" w14:textId="50AB64AF" w:rsidR="00810C87" w:rsidRDefault="00810C87" w:rsidP="00305C33">
            <w:pPr>
              <w:spacing w:before="100" w:after="10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810C87" w:rsidRPr="007D3C53" w14:paraId="59C9EC24" w14:textId="77777777" w:rsidTr="00305C33">
        <w:tc>
          <w:tcPr>
            <w:tcW w:w="427" w:type="pct"/>
            <w:vMerge/>
            <w:shd w:val="clear" w:color="auto" w:fill="auto"/>
          </w:tcPr>
          <w:p w14:paraId="77F12630"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79530987" w14:textId="77777777" w:rsidR="00810C87" w:rsidRPr="00442A8C"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01A17742" w14:textId="77777777" w:rsidR="00810C87" w:rsidRPr="0013758F" w:rsidRDefault="00810C87" w:rsidP="00305C33">
            <w:pPr>
              <w:spacing w:before="100" w:after="100" w:line="240" w:lineRule="auto"/>
              <w:jc w:val="both"/>
              <w:rPr>
                <w:rFonts w:ascii="Times New Roman" w:hAnsi="Times New Roman"/>
                <w:sz w:val="24"/>
                <w:szCs w:val="24"/>
                <w:lang w:val="vi-VN"/>
              </w:rPr>
            </w:pPr>
            <w:r w:rsidRPr="0013758F">
              <w:rPr>
                <w:rFonts w:ascii="Times New Roman" w:hAnsi="Times New Roman"/>
                <w:sz w:val="24"/>
                <w:szCs w:val="24"/>
                <w:lang w:val="vi-VN"/>
              </w:rPr>
              <w:t>Sử dụng được ngoại ngữ để nghiên cứu tài liệu và giao tiếp được bằng ngoại ngữ.</w:t>
            </w:r>
          </w:p>
        </w:tc>
        <w:tc>
          <w:tcPr>
            <w:tcW w:w="452" w:type="pct"/>
            <w:vAlign w:val="center"/>
          </w:tcPr>
          <w:p w14:paraId="54452895" w14:textId="77777777" w:rsidR="00810C87" w:rsidRDefault="00810C87" w:rsidP="00305C33">
            <w:pPr>
              <w:pStyle w:val="ListParagraph"/>
              <w:numPr>
                <w:ilvl w:val="2"/>
                <w:numId w:val="3"/>
              </w:numPr>
              <w:spacing w:before="100" w:after="100" w:line="240" w:lineRule="auto"/>
              <w:ind w:left="0" w:firstLine="0"/>
              <w:contextualSpacing w:val="0"/>
              <w:jc w:val="center"/>
              <w:rPr>
                <w:rFonts w:ascii="Times New Roman" w:hAnsi="Times New Roman"/>
                <w:color w:val="000000"/>
                <w:sz w:val="24"/>
                <w:szCs w:val="24"/>
              </w:rPr>
            </w:pPr>
          </w:p>
        </w:tc>
        <w:tc>
          <w:tcPr>
            <w:tcW w:w="449" w:type="pct"/>
            <w:vAlign w:val="center"/>
          </w:tcPr>
          <w:p w14:paraId="68C7F333" w14:textId="444633FC" w:rsidR="00810C87" w:rsidRDefault="00810C87" w:rsidP="00305C33">
            <w:pPr>
              <w:spacing w:before="100" w:after="10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810C87" w:rsidRPr="007D3C53" w14:paraId="3B0A4D79" w14:textId="77777777" w:rsidTr="00305C33">
        <w:tc>
          <w:tcPr>
            <w:tcW w:w="427" w:type="pct"/>
            <w:vMerge w:val="restart"/>
            <w:vAlign w:val="center"/>
          </w:tcPr>
          <w:p w14:paraId="327505EF" w14:textId="0C1D03A3" w:rsidR="00810C87" w:rsidRPr="007D3C53" w:rsidRDefault="00810C87" w:rsidP="00305C33">
            <w:pPr>
              <w:spacing w:before="100" w:after="100" w:line="240" w:lineRule="auto"/>
              <w:jc w:val="center"/>
              <w:rPr>
                <w:rFonts w:ascii="Times New Roman" w:hAnsi="Times New Roman"/>
                <w:b/>
                <w:color w:val="000000"/>
                <w:sz w:val="24"/>
                <w:szCs w:val="24"/>
              </w:rPr>
            </w:pPr>
            <w:r w:rsidRPr="007D3C53">
              <w:rPr>
                <w:rFonts w:ascii="Times New Roman" w:hAnsi="Times New Roman"/>
                <w:b/>
                <w:color w:val="000000"/>
                <w:sz w:val="24"/>
                <w:szCs w:val="24"/>
              </w:rPr>
              <w:t>Nhóm kiến thức cơ sở</w:t>
            </w:r>
            <w:r>
              <w:rPr>
                <w:rFonts w:ascii="Times New Roman" w:hAnsi="Times New Roman"/>
                <w:b/>
                <w:color w:val="000000"/>
                <w:sz w:val="24"/>
                <w:szCs w:val="24"/>
              </w:rPr>
              <w:t xml:space="preserve"> ngành</w:t>
            </w:r>
          </w:p>
        </w:tc>
        <w:tc>
          <w:tcPr>
            <w:tcW w:w="577" w:type="pct"/>
            <w:shd w:val="clear" w:color="auto" w:fill="auto"/>
            <w:tcMar>
              <w:left w:w="108" w:type="dxa"/>
              <w:right w:w="108" w:type="dxa"/>
            </w:tcMar>
            <w:vAlign w:val="center"/>
          </w:tcPr>
          <w:p w14:paraId="4E716808" w14:textId="77777777" w:rsidR="00810C87" w:rsidRPr="00442A8C"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6FB0DC4F" w14:textId="6C19B4F7" w:rsidR="00810C87" w:rsidRPr="0013758F" w:rsidRDefault="00810C87" w:rsidP="00305C33">
            <w:pPr>
              <w:spacing w:before="100" w:after="100" w:line="240" w:lineRule="auto"/>
              <w:jc w:val="both"/>
              <w:rPr>
                <w:rFonts w:ascii="Times New Roman" w:hAnsi="Times New Roman"/>
                <w:sz w:val="24"/>
                <w:szCs w:val="24"/>
                <w:lang w:val="vi-VN"/>
              </w:rPr>
            </w:pPr>
            <w:r w:rsidRPr="00E43C8A">
              <w:rPr>
                <w:rFonts w:ascii="Times New Roman" w:hAnsi="Times New Roman"/>
                <w:sz w:val="24"/>
                <w:szCs w:val="24"/>
                <w:lang w:val="vi-VN"/>
              </w:rPr>
              <w:t>Phân tích được sự khan hiếm nguồn lực, hành vi của nhà sản xuất, người tiêu dùng trên thị trường.</w:t>
            </w:r>
          </w:p>
        </w:tc>
        <w:tc>
          <w:tcPr>
            <w:tcW w:w="452" w:type="pct"/>
            <w:vAlign w:val="center"/>
          </w:tcPr>
          <w:p w14:paraId="403F5F7B" w14:textId="77777777" w:rsidR="00810C87" w:rsidRPr="008C78F6" w:rsidRDefault="00810C87" w:rsidP="00305C33">
            <w:pPr>
              <w:pStyle w:val="ListParagraph"/>
              <w:numPr>
                <w:ilvl w:val="0"/>
                <w:numId w:val="4"/>
              </w:numPr>
              <w:spacing w:before="100" w:after="100" w:line="240" w:lineRule="auto"/>
              <w:contextualSpacing w:val="0"/>
              <w:jc w:val="center"/>
              <w:rPr>
                <w:rFonts w:ascii="Times New Roman" w:hAnsi="Times New Roman"/>
                <w:sz w:val="24"/>
                <w:szCs w:val="24"/>
              </w:rPr>
            </w:pPr>
          </w:p>
        </w:tc>
        <w:tc>
          <w:tcPr>
            <w:tcW w:w="449" w:type="pct"/>
            <w:vAlign w:val="center"/>
          </w:tcPr>
          <w:p w14:paraId="606919A9" w14:textId="7C32B464" w:rsidR="00810C87" w:rsidRDefault="00810C87" w:rsidP="00305C33">
            <w:pPr>
              <w:spacing w:before="100" w:after="100" w:line="240" w:lineRule="auto"/>
              <w:jc w:val="center"/>
              <w:rPr>
                <w:rFonts w:ascii="Times New Roman" w:hAnsi="Times New Roman"/>
                <w:sz w:val="24"/>
                <w:szCs w:val="24"/>
              </w:rPr>
            </w:pPr>
            <w:r>
              <w:rPr>
                <w:rFonts w:ascii="Times New Roman" w:hAnsi="Times New Roman"/>
                <w:sz w:val="24"/>
                <w:szCs w:val="24"/>
              </w:rPr>
              <w:t>3</w:t>
            </w:r>
          </w:p>
        </w:tc>
      </w:tr>
      <w:tr w:rsidR="00810C87" w:rsidRPr="007D3C53" w14:paraId="55ED6092" w14:textId="77777777" w:rsidTr="00305C33">
        <w:tc>
          <w:tcPr>
            <w:tcW w:w="427" w:type="pct"/>
            <w:vMerge/>
            <w:vAlign w:val="center"/>
          </w:tcPr>
          <w:p w14:paraId="154AF613" w14:textId="77777777" w:rsidR="00810C87" w:rsidRPr="007D3C53" w:rsidRDefault="00810C87" w:rsidP="00305C33">
            <w:pPr>
              <w:spacing w:before="100" w:after="100" w:line="240" w:lineRule="auto"/>
              <w:jc w:val="center"/>
              <w:rPr>
                <w:rFonts w:ascii="Times New Roman" w:hAnsi="Times New Roman"/>
                <w:b/>
                <w:color w:val="000000"/>
                <w:sz w:val="24"/>
                <w:szCs w:val="24"/>
              </w:rPr>
            </w:pPr>
          </w:p>
        </w:tc>
        <w:tc>
          <w:tcPr>
            <w:tcW w:w="577" w:type="pct"/>
            <w:shd w:val="clear" w:color="auto" w:fill="auto"/>
            <w:tcMar>
              <w:left w:w="108" w:type="dxa"/>
              <w:right w:w="108" w:type="dxa"/>
            </w:tcMar>
            <w:vAlign w:val="center"/>
          </w:tcPr>
          <w:p w14:paraId="77CEE594" w14:textId="77777777" w:rsidR="00810C87" w:rsidRPr="00442A8C"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574A6530" w14:textId="0A09900A" w:rsidR="00810C87" w:rsidRPr="0013758F" w:rsidRDefault="00810C87" w:rsidP="00305C33">
            <w:pPr>
              <w:spacing w:before="100" w:after="100" w:line="240" w:lineRule="auto"/>
              <w:jc w:val="both"/>
              <w:rPr>
                <w:rFonts w:ascii="Times New Roman" w:hAnsi="Times New Roman"/>
                <w:sz w:val="24"/>
                <w:szCs w:val="24"/>
                <w:lang w:val="vi-VN"/>
              </w:rPr>
            </w:pPr>
            <w:r w:rsidRPr="00E43C8A">
              <w:rPr>
                <w:rFonts w:ascii="Times New Roman" w:hAnsi="Times New Roman"/>
                <w:sz w:val="24"/>
                <w:szCs w:val="24"/>
                <w:lang w:val="vi-VN"/>
              </w:rPr>
              <w:t>Luận giải được các chính sách kinh tế vĩ mô (như tài chính tiền tệ, tài khóa, lạm phát, thất nghiệp, …).</w:t>
            </w:r>
          </w:p>
        </w:tc>
        <w:tc>
          <w:tcPr>
            <w:tcW w:w="452" w:type="pct"/>
            <w:vAlign w:val="center"/>
          </w:tcPr>
          <w:p w14:paraId="377CD50F" w14:textId="77777777" w:rsidR="00810C87" w:rsidRDefault="00810C87" w:rsidP="00305C33">
            <w:pPr>
              <w:pStyle w:val="ListParagraph"/>
              <w:numPr>
                <w:ilvl w:val="0"/>
                <w:numId w:val="4"/>
              </w:numPr>
              <w:spacing w:before="100" w:after="100" w:line="240" w:lineRule="auto"/>
              <w:contextualSpacing w:val="0"/>
              <w:jc w:val="center"/>
              <w:rPr>
                <w:rFonts w:ascii="Times New Roman" w:hAnsi="Times New Roman"/>
                <w:sz w:val="24"/>
                <w:szCs w:val="24"/>
              </w:rPr>
            </w:pPr>
          </w:p>
        </w:tc>
        <w:tc>
          <w:tcPr>
            <w:tcW w:w="449" w:type="pct"/>
            <w:vAlign w:val="center"/>
          </w:tcPr>
          <w:p w14:paraId="18001334" w14:textId="5A3ED4F6" w:rsidR="00810C87" w:rsidRDefault="00810C87" w:rsidP="00305C33">
            <w:pPr>
              <w:spacing w:before="100" w:after="100" w:line="240" w:lineRule="auto"/>
              <w:jc w:val="center"/>
              <w:rPr>
                <w:rFonts w:ascii="Times New Roman" w:hAnsi="Times New Roman"/>
                <w:sz w:val="24"/>
                <w:szCs w:val="24"/>
              </w:rPr>
            </w:pPr>
            <w:r>
              <w:rPr>
                <w:rFonts w:ascii="Times New Roman" w:hAnsi="Times New Roman"/>
                <w:sz w:val="24"/>
                <w:szCs w:val="24"/>
              </w:rPr>
              <w:t>3</w:t>
            </w:r>
          </w:p>
        </w:tc>
      </w:tr>
      <w:tr w:rsidR="00810C87" w:rsidRPr="007D3C53" w14:paraId="4E56415A" w14:textId="77777777" w:rsidTr="00305C33">
        <w:tc>
          <w:tcPr>
            <w:tcW w:w="427" w:type="pct"/>
            <w:vMerge/>
            <w:vAlign w:val="center"/>
          </w:tcPr>
          <w:p w14:paraId="0E9EA11A" w14:textId="77777777" w:rsidR="00810C87" w:rsidRPr="007D3C53" w:rsidRDefault="00810C87" w:rsidP="00305C33">
            <w:pPr>
              <w:spacing w:before="100" w:after="100" w:line="240" w:lineRule="auto"/>
              <w:jc w:val="center"/>
              <w:rPr>
                <w:rFonts w:ascii="Times New Roman" w:hAnsi="Times New Roman"/>
                <w:b/>
                <w:color w:val="000000"/>
                <w:sz w:val="24"/>
                <w:szCs w:val="24"/>
              </w:rPr>
            </w:pPr>
          </w:p>
        </w:tc>
        <w:tc>
          <w:tcPr>
            <w:tcW w:w="577" w:type="pct"/>
            <w:shd w:val="clear" w:color="auto" w:fill="auto"/>
            <w:tcMar>
              <w:left w:w="108" w:type="dxa"/>
              <w:right w:w="108" w:type="dxa"/>
            </w:tcMar>
            <w:vAlign w:val="center"/>
          </w:tcPr>
          <w:p w14:paraId="769710AC" w14:textId="77777777" w:rsidR="00810C87" w:rsidRPr="00442A8C"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1C679976" w14:textId="195F9021" w:rsidR="00810C87" w:rsidRPr="0013758F" w:rsidRDefault="00810C87" w:rsidP="00305C33">
            <w:pPr>
              <w:spacing w:before="100" w:after="100" w:line="240" w:lineRule="auto"/>
              <w:jc w:val="both"/>
              <w:rPr>
                <w:rFonts w:ascii="Times New Roman" w:hAnsi="Times New Roman"/>
                <w:sz w:val="24"/>
                <w:szCs w:val="24"/>
                <w:lang w:val="vi-VN"/>
              </w:rPr>
            </w:pPr>
            <w:r w:rsidRPr="00E43C8A">
              <w:rPr>
                <w:rFonts w:ascii="Times New Roman" w:hAnsi="Times New Roman"/>
                <w:sz w:val="24"/>
                <w:szCs w:val="24"/>
                <w:lang w:val="vi-VN"/>
              </w:rPr>
              <w:t>Giải thích được các mô hình, các nguồn lực trong tăng trưởng, phát triển kinh tế.</w:t>
            </w:r>
          </w:p>
        </w:tc>
        <w:tc>
          <w:tcPr>
            <w:tcW w:w="452" w:type="pct"/>
            <w:vAlign w:val="center"/>
          </w:tcPr>
          <w:p w14:paraId="4F695EC4" w14:textId="77777777" w:rsidR="00810C87" w:rsidRDefault="00810C87" w:rsidP="00305C33">
            <w:pPr>
              <w:pStyle w:val="ListParagraph"/>
              <w:numPr>
                <w:ilvl w:val="0"/>
                <w:numId w:val="4"/>
              </w:numPr>
              <w:spacing w:before="100" w:after="100" w:line="240" w:lineRule="auto"/>
              <w:contextualSpacing w:val="0"/>
              <w:jc w:val="center"/>
              <w:rPr>
                <w:rFonts w:ascii="Times New Roman" w:hAnsi="Times New Roman"/>
                <w:sz w:val="24"/>
                <w:szCs w:val="24"/>
              </w:rPr>
            </w:pPr>
          </w:p>
        </w:tc>
        <w:tc>
          <w:tcPr>
            <w:tcW w:w="449" w:type="pct"/>
            <w:vAlign w:val="center"/>
          </w:tcPr>
          <w:p w14:paraId="21C6451E" w14:textId="4B06654F" w:rsidR="00810C87" w:rsidRDefault="00810C87" w:rsidP="00305C33">
            <w:pPr>
              <w:spacing w:before="100" w:after="100" w:line="240" w:lineRule="auto"/>
              <w:jc w:val="center"/>
              <w:rPr>
                <w:rFonts w:ascii="Times New Roman" w:hAnsi="Times New Roman"/>
                <w:sz w:val="24"/>
                <w:szCs w:val="24"/>
              </w:rPr>
            </w:pPr>
            <w:r>
              <w:rPr>
                <w:rFonts w:ascii="Times New Roman" w:hAnsi="Times New Roman"/>
                <w:sz w:val="24"/>
                <w:szCs w:val="24"/>
              </w:rPr>
              <w:t>3</w:t>
            </w:r>
          </w:p>
        </w:tc>
      </w:tr>
      <w:tr w:rsidR="00810C87" w:rsidRPr="007D3C53" w14:paraId="75B7E754" w14:textId="77777777" w:rsidTr="00305C33">
        <w:tc>
          <w:tcPr>
            <w:tcW w:w="427" w:type="pct"/>
            <w:vMerge/>
            <w:vAlign w:val="center"/>
          </w:tcPr>
          <w:p w14:paraId="5E15EF0A" w14:textId="77777777" w:rsidR="00810C87" w:rsidRPr="007D3C53" w:rsidRDefault="00810C87" w:rsidP="00305C33">
            <w:pPr>
              <w:spacing w:before="100" w:after="100" w:line="240" w:lineRule="auto"/>
              <w:jc w:val="center"/>
              <w:rPr>
                <w:rFonts w:ascii="Times New Roman" w:hAnsi="Times New Roman"/>
                <w:b/>
                <w:color w:val="000000"/>
                <w:sz w:val="24"/>
                <w:szCs w:val="24"/>
              </w:rPr>
            </w:pPr>
          </w:p>
        </w:tc>
        <w:tc>
          <w:tcPr>
            <w:tcW w:w="577" w:type="pct"/>
            <w:shd w:val="clear" w:color="auto" w:fill="auto"/>
            <w:tcMar>
              <w:left w:w="108" w:type="dxa"/>
              <w:right w:w="108" w:type="dxa"/>
            </w:tcMar>
            <w:vAlign w:val="center"/>
          </w:tcPr>
          <w:p w14:paraId="0A802834" w14:textId="77777777" w:rsidR="00810C87" w:rsidRPr="00442A8C"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719316FF" w14:textId="079B05AA" w:rsidR="00810C87" w:rsidRPr="0013758F" w:rsidRDefault="00810C87" w:rsidP="00305C33">
            <w:pPr>
              <w:spacing w:before="100" w:after="100" w:line="240" w:lineRule="auto"/>
              <w:jc w:val="both"/>
              <w:rPr>
                <w:rFonts w:ascii="Times New Roman" w:hAnsi="Times New Roman"/>
                <w:sz w:val="24"/>
                <w:szCs w:val="24"/>
                <w:lang w:val="vi-VN"/>
              </w:rPr>
            </w:pPr>
            <w:r w:rsidRPr="00B50B78">
              <w:rPr>
                <w:rFonts w:ascii="Times New Roman" w:hAnsi="Times New Roman"/>
                <w:sz w:val="24"/>
                <w:szCs w:val="24"/>
                <w:lang w:val="vi-VN"/>
              </w:rPr>
              <w:t>Lý giải và vận dụng kiến thức pháp luật trong lĩnh vực kinh tế.</w:t>
            </w:r>
          </w:p>
        </w:tc>
        <w:tc>
          <w:tcPr>
            <w:tcW w:w="452" w:type="pct"/>
            <w:vAlign w:val="center"/>
          </w:tcPr>
          <w:p w14:paraId="045DB646" w14:textId="77777777" w:rsidR="00810C87" w:rsidRDefault="00810C87" w:rsidP="00305C33">
            <w:pPr>
              <w:pStyle w:val="ListParagraph"/>
              <w:numPr>
                <w:ilvl w:val="0"/>
                <w:numId w:val="4"/>
              </w:numPr>
              <w:spacing w:before="100" w:after="100" w:line="240" w:lineRule="auto"/>
              <w:contextualSpacing w:val="0"/>
              <w:jc w:val="center"/>
              <w:rPr>
                <w:rFonts w:ascii="Times New Roman" w:hAnsi="Times New Roman"/>
                <w:sz w:val="24"/>
                <w:szCs w:val="24"/>
              </w:rPr>
            </w:pPr>
          </w:p>
        </w:tc>
        <w:tc>
          <w:tcPr>
            <w:tcW w:w="449" w:type="pct"/>
            <w:vAlign w:val="center"/>
          </w:tcPr>
          <w:p w14:paraId="0B27175C" w14:textId="18656198" w:rsidR="00810C87" w:rsidRDefault="00810C87" w:rsidP="00305C33">
            <w:pPr>
              <w:spacing w:before="100" w:after="100" w:line="240" w:lineRule="auto"/>
              <w:jc w:val="center"/>
              <w:rPr>
                <w:rFonts w:ascii="Times New Roman" w:hAnsi="Times New Roman"/>
                <w:sz w:val="24"/>
                <w:szCs w:val="24"/>
              </w:rPr>
            </w:pPr>
            <w:r>
              <w:rPr>
                <w:rFonts w:ascii="Times New Roman" w:hAnsi="Times New Roman"/>
                <w:sz w:val="24"/>
                <w:szCs w:val="24"/>
              </w:rPr>
              <w:t>3</w:t>
            </w:r>
          </w:p>
        </w:tc>
      </w:tr>
      <w:tr w:rsidR="00810C87" w:rsidRPr="007D3C53" w14:paraId="67DE561B" w14:textId="77777777" w:rsidTr="00305C33">
        <w:tc>
          <w:tcPr>
            <w:tcW w:w="427" w:type="pct"/>
            <w:vMerge/>
            <w:vAlign w:val="center"/>
          </w:tcPr>
          <w:p w14:paraId="37073E14" w14:textId="77777777" w:rsidR="00810C87" w:rsidRPr="007D3C53" w:rsidRDefault="00810C87" w:rsidP="00305C33">
            <w:pPr>
              <w:spacing w:before="100" w:after="100" w:line="240" w:lineRule="auto"/>
              <w:jc w:val="center"/>
              <w:rPr>
                <w:rFonts w:ascii="Times New Roman" w:hAnsi="Times New Roman"/>
                <w:b/>
                <w:color w:val="000000"/>
                <w:sz w:val="24"/>
                <w:szCs w:val="24"/>
              </w:rPr>
            </w:pPr>
          </w:p>
        </w:tc>
        <w:tc>
          <w:tcPr>
            <w:tcW w:w="577" w:type="pct"/>
            <w:shd w:val="clear" w:color="auto" w:fill="auto"/>
            <w:tcMar>
              <w:left w:w="108" w:type="dxa"/>
              <w:right w:w="108" w:type="dxa"/>
            </w:tcMar>
            <w:vAlign w:val="center"/>
          </w:tcPr>
          <w:p w14:paraId="2BE5512B" w14:textId="77777777" w:rsidR="00810C87" w:rsidRPr="00442A8C"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1767B88A" w14:textId="18769638" w:rsidR="00810C87" w:rsidRPr="0013758F" w:rsidRDefault="00810C87" w:rsidP="00305C33">
            <w:pPr>
              <w:spacing w:before="100" w:after="100" w:line="240" w:lineRule="auto"/>
              <w:jc w:val="both"/>
              <w:rPr>
                <w:rFonts w:ascii="Times New Roman" w:hAnsi="Times New Roman"/>
                <w:sz w:val="24"/>
                <w:szCs w:val="24"/>
                <w:lang w:val="vi-VN"/>
              </w:rPr>
            </w:pPr>
            <w:r w:rsidRPr="00B50B78">
              <w:rPr>
                <w:rFonts w:ascii="Times New Roman" w:hAnsi="Times New Roman"/>
                <w:sz w:val="24"/>
                <w:szCs w:val="24"/>
                <w:lang w:val="vi-VN"/>
              </w:rPr>
              <w:t>Lựa chọn được phương pháp thu thập, xử lý và phân tích số liệu thống kê.</w:t>
            </w:r>
          </w:p>
        </w:tc>
        <w:tc>
          <w:tcPr>
            <w:tcW w:w="452" w:type="pct"/>
            <w:vAlign w:val="center"/>
          </w:tcPr>
          <w:p w14:paraId="4C9C55B5" w14:textId="77777777" w:rsidR="00810C87" w:rsidRPr="00424CEA" w:rsidRDefault="00810C87" w:rsidP="00305C33">
            <w:pPr>
              <w:pStyle w:val="ListParagraph"/>
              <w:numPr>
                <w:ilvl w:val="0"/>
                <w:numId w:val="4"/>
              </w:numPr>
              <w:spacing w:before="100" w:after="100" w:line="240" w:lineRule="auto"/>
              <w:contextualSpacing w:val="0"/>
              <w:jc w:val="center"/>
              <w:rPr>
                <w:rFonts w:ascii="Times New Roman" w:hAnsi="Times New Roman"/>
                <w:sz w:val="24"/>
                <w:szCs w:val="24"/>
              </w:rPr>
            </w:pPr>
          </w:p>
        </w:tc>
        <w:tc>
          <w:tcPr>
            <w:tcW w:w="449" w:type="pct"/>
            <w:vAlign w:val="center"/>
          </w:tcPr>
          <w:p w14:paraId="25C3E96A" w14:textId="1A265BCC" w:rsidR="00810C87" w:rsidRDefault="00810C87" w:rsidP="00305C33">
            <w:pPr>
              <w:spacing w:before="100" w:after="100" w:line="240" w:lineRule="auto"/>
              <w:jc w:val="center"/>
              <w:rPr>
                <w:rFonts w:ascii="Times New Roman" w:hAnsi="Times New Roman"/>
                <w:sz w:val="24"/>
                <w:szCs w:val="24"/>
              </w:rPr>
            </w:pPr>
            <w:r w:rsidRPr="00424CEA">
              <w:rPr>
                <w:rFonts w:ascii="Times New Roman" w:hAnsi="Times New Roman"/>
                <w:sz w:val="24"/>
                <w:szCs w:val="24"/>
              </w:rPr>
              <w:t>3</w:t>
            </w:r>
          </w:p>
        </w:tc>
      </w:tr>
      <w:tr w:rsidR="00810C87" w:rsidRPr="007D3C53" w14:paraId="092DC2D5" w14:textId="77777777" w:rsidTr="00305C33">
        <w:tc>
          <w:tcPr>
            <w:tcW w:w="427" w:type="pct"/>
            <w:vMerge/>
            <w:vAlign w:val="center"/>
          </w:tcPr>
          <w:p w14:paraId="46B7F539" w14:textId="77777777" w:rsidR="00810C87" w:rsidRPr="007D3C53" w:rsidRDefault="00810C87" w:rsidP="00305C33">
            <w:pPr>
              <w:spacing w:before="100" w:after="100" w:line="240" w:lineRule="auto"/>
              <w:jc w:val="center"/>
              <w:rPr>
                <w:rFonts w:ascii="Times New Roman" w:hAnsi="Times New Roman"/>
                <w:b/>
                <w:color w:val="000000"/>
                <w:sz w:val="24"/>
                <w:szCs w:val="24"/>
              </w:rPr>
            </w:pPr>
          </w:p>
        </w:tc>
        <w:tc>
          <w:tcPr>
            <w:tcW w:w="577" w:type="pct"/>
            <w:shd w:val="clear" w:color="auto" w:fill="auto"/>
            <w:tcMar>
              <w:left w:w="108" w:type="dxa"/>
              <w:right w:w="108" w:type="dxa"/>
            </w:tcMar>
            <w:vAlign w:val="center"/>
          </w:tcPr>
          <w:p w14:paraId="1A476480" w14:textId="77777777" w:rsidR="00810C87" w:rsidRPr="00442A8C"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3FE73F58" w14:textId="0D55C895" w:rsidR="00810C87" w:rsidRPr="0013758F" w:rsidRDefault="00810C87" w:rsidP="00305C33">
            <w:pPr>
              <w:spacing w:before="100" w:after="100" w:line="240" w:lineRule="auto"/>
              <w:jc w:val="both"/>
              <w:rPr>
                <w:rFonts w:ascii="Times New Roman" w:hAnsi="Times New Roman"/>
                <w:sz w:val="24"/>
                <w:szCs w:val="24"/>
                <w:lang w:val="vi-VN"/>
              </w:rPr>
            </w:pPr>
            <w:r w:rsidRPr="00B50B78">
              <w:rPr>
                <w:rFonts w:ascii="Times New Roman" w:hAnsi="Times New Roman"/>
                <w:sz w:val="24"/>
                <w:szCs w:val="24"/>
                <w:lang w:val="vi-VN"/>
              </w:rPr>
              <w:t>Vận dụng được những nguyên tắc cơ bản về các nghiệp vụ kế toán, hệ thống tài khoản, quy trình sổ sách và hạch toán.</w:t>
            </w:r>
          </w:p>
        </w:tc>
        <w:tc>
          <w:tcPr>
            <w:tcW w:w="452" w:type="pct"/>
            <w:vAlign w:val="center"/>
          </w:tcPr>
          <w:p w14:paraId="670FE901" w14:textId="77777777" w:rsidR="00810C87" w:rsidRPr="00424CEA" w:rsidRDefault="00810C87" w:rsidP="00305C33">
            <w:pPr>
              <w:pStyle w:val="ListParagraph"/>
              <w:numPr>
                <w:ilvl w:val="0"/>
                <w:numId w:val="4"/>
              </w:numPr>
              <w:spacing w:before="100" w:after="100" w:line="240" w:lineRule="auto"/>
              <w:contextualSpacing w:val="0"/>
              <w:jc w:val="center"/>
              <w:rPr>
                <w:rFonts w:ascii="Times New Roman" w:hAnsi="Times New Roman"/>
                <w:sz w:val="24"/>
                <w:szCs w:val="24"/>
              </w:rPr>
            </w:pPr>
          </w:p>
        </w:tc>
        <w:tc>
          <w:tcPr>
            <w:tcW w:w="449" w:type="pct"/>
            <w:vAlign w:val="center"/>
          </w:tcPr>
          <w:p w14:paraId="351F347F" w14:textId="2490EE3A" w:rsidR="00810C87" w:rsidRDefault="00810C87" w:rsidP="00305C33">
            <w:pPr>
              <w:spacing w:before="100" w:after="100" w:line="240" w:lineRule="auto"/>
              <w:jc w:val="center"/>
              <w:rPr>
                <w:rFonts w:ascii="Times New Roman" w:hAnsi="Times New Roman"/>
                <w:sz w:val="24"/>
                <w:szCs w:val="24"/>
              </w:rPr>
            </w:pPr>
            <w:r w:rsidRPr="00424CEA">
              <w:rPr>
                <w:rFonts w:ascii="Times New Roman" w:hAnsi="Times New Roman"/>
                <w:sz w:val="24"/>
                <w:szCs w:val="24"/>
              </w:rPr>
              <w:t>3</w:t>
            </w:r>
          </w:p>
        </w:tc>
      </w:tr>
      <w:tr w:rsidR="00810C87" w:rsidRPr="007D3C53" w14:paraId="522DD0EB" w14:textId="77777777" w:rsidTr="00305C33">
        <w:tc>
          <w:tcPr>
            <w:tcW w:w="427" w:type="pct"/>
            <w:vMerge/>
            <w:vAlign w:val="center"/>
          </w:tcPr>
          <w:p w14:paraId="23A0F72D" w14:textId="77777777" w:rsidR="00810C87" w:rsidRPr="007D3C53" w:rsidRDefault="00810C87" w:rsidP="00305C33">
            <w:pPr>
              <w:spacing w:before="100" w:after="100" w:line="240" w:lineRule="auto"/>
              <w:jc w:val="center"/>
              <w:rPr>
                <w:rFonts w:ascii="Times New Roman" w:hAnsi="Times New Roman"/>
                <w:b/>
                <w:color w:val="000000"/>
                <w:sz w:val="24"/>
                <w:szCs w:val="24"/>
              </w:rPr>
            </w:pPr>
          </w:p>
        </w:tc>
        <w:tc>
          <w:tcPr>
            <w:tcW w:w="577" w:type="pct"/>
            <w:shd w:val="clear" w:color="auto" w:fill="auto"/>
            <w:tcMar>
              <w:left w:w="108" w:type="dxa"/>
              <w:right w:w="108" w:type="dxa"/>
            </w:tcMar>
            <w:vAlign w:val="center"/>
          </w:tcPr>
          <w:p w14:paraId="71373224" w14:textId="77777777" w:rsidR="00810C87" w:rsidRPr="00442A8C"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6D8B8324" w14:textId="0385266E" w:rsidR="00810C87" w:rsidRPr="0013758F" w:rsidRDefault="00810C87" w:rsidP="00305C33">
            <w:pPr>
              <w:spacing w:before="100" w:after="100" w:line="240" w:lineRule="auto"/>
              <w:jc w:val="both"/>
              <w:rPr>
                <w:rFonts w:ascii="Times New Roman" w:hAnsi="Times New Roman"/>
                <w:sz w:val="24"/>
                <w:szCs w:val="24"/>
                <w:lang w:val="vi-VN"/>
              </w:rPr>
            </w:pPr>
            <w:r w:rsidRPr="00B50B78">
              <w:rPr>
                <w:rFonts w:ascii="Times New Roman" w:hAnsi="Times New Roman"/>
                <w:sz w:val="24"/>
                <w:szCs w:val="24"/>
                <w:lang w:val="vi-VN"/>
              </w:rPr>
              <w:t>Phân tích thị trường và cách thức thỏa mãn nhu cầu thị trường.</w:t>
            </w:r>
          </w:p>
        </w:tc>
        <w:tc>
          <w:tcPr>
            <w:tcW w:w="452" w:type="pct"/>
            <w:vAlign w:val="center"/>
          </w:tcPr>
          <w:p w14:paraId="632A55B1" w14:textId="77777777" w:rsidR="00810C87" w:rsidRPr="00424CEA" w:rsidRDefault="00810C87" w:rsidP="00305C33">
            <w:pPr>
              <w:pStyle w:val="ListParagraph"/>
              <w:numPr>
                <w:ilvl w:val="0"/>
                <w:numId w:val="4"/>
              </w:numPr>
              <w:spacing w:before="100" w:after="100" w:line="240" w:lineRule="auto"/>
              <w:contextualSpacing w:val="0"/>
              <w:jc w:val="center"/>
              <w:rPr>
                <w:rFonts w:ascii="Times New Roman" w:hAnsi="Times New Roman"/>
                <w:sz w:val="24"/>
                <w:szCs w:val="24"/>
              </w:rPr>
            </w:pPr>
          </w:p>
        </w:tc>
        <w:tc>
          <w:tcPr>
            <w:tcW w:w="449" w:type="pct"/>
            <w:vAlign w:val="center"/>
          </w:tcPr>
          <w:p w14:paraId="675C1210" w14:textId="686AC592" w:rsidR="00810C87" w:rsidRDefault="00810C87" w:rsidP="00305C33">
            <w:pPr>
              <w:spacing w:before="100" w:after="100" w:line="240" w:lineRule="auto"/>
              <w:jc w:val="center"/>
              <w:rPr>
                <w:rFonts w:ascii="Times New Roman" w:hAnsi="Times New Roman"/>
                <w:sz w:val="24"/>
                <w:szCs w:val="24"/>
              </w:rPr>
            </w:pPr>
            <w:r w:rsidRPr="00424CEA">
              <w:rPr>
                <w:rFonts w:ascii="Times New Roman" w:hAnsi="Times New Roman"/>
                <w:sz w:val="24"/>
                <w:szCs w:val="24"/>
              </w:rPr>
              <w:t>3</w:t>
            </w:r>
          </w:p>
        </w:tc>
      </w:tr>
      <w:tr w:rsidR="00810C87" w:rsidRPr="007D3C53" w14:paraId="66C9AC00" w14:textId="77777777" w:rsidTr="00305C33">
        <w:tc>
          <w:tcPr>
            <w:tcW w:w="427" w:type="pct"/>
            <w:vMerge/>
            <w:vAlign w:val="center"/>
          </w:tcPr>
          <w:p w14:paraId="60C33889" w14:textId="77777777" w:rsidR="00810C87" w:rsidRPr="007D3C53" w:rsidRDefault="00810C87" w:rsidP="00305C33">
            <w:pPr>
              <w:spacing w:before="100" w:after="100" w:line="240" w:lineRule="auto"/>
              <w:jc w:val="center"/>
              <w:rPr>
                <w:rFonts w:ascii="Times New Roman" w:hAnsi="Times New Roman"/>
                <w:b/>
                <w:color w:val="000000"/>
                <w:sz w:val="24"/>
                <w:szCs w:val="24"/>
              </w:rPr>
            </w:pPr>
          </w:p>
        </w:tc>
        <w:tc>
          <w:tcPr>
            <w:tcW w:w="577" w:type="pct"/>
            <w:shd w:val="clear" w:color="auto" w:fill="auto"/>
            <w:tcMar>
              <w:left w:w="108" w:type="dxa"/>
              <w:right w:w="108" w:type="dxa"/>
            </w:tcMar>
            <w:vAlign w:val="center"/>
          </w:tcPr>
          <w:p w14:paraId="3C5CC6CC" w14:textId="77777777" w:rsidR="00810C87" w:rsidRPr="00442A8C"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4E435095" w14:textId="24B23802" w:rsidR="00810C87" w:rsidRPr="0013758F" w:rsidRDefault="00810C87" w:rsidP="00305C33">
            <w:pPr>
              <w:spacing w:before="100" w:after="100" w:line="240" w:lineRule="auto"/>
              <w:jc w:val="both"/>
              <w:rPr>
                <w:rFonts w:ascii="Times New Roman" w:hAnsi="Times New Roman"/>
                <w:sz w:val="24"/>
                <w:szCs w:val="24"/>
                <w:lang w:val="vi-VN"/>
              </w:rPr>
            </w:pPr>
            <w:r w:rsidRPr="00B50B78">
              <w:rPr>
                <w:rFonts w:ascii="Times New Roman" w:hAnsi="Times New Roman"/>
                <w:sz w:val="24"/>
                <w:szCs w:val="24"/>
                <w:lang w:val="vi-VN"/>
              </w:rPr>
              <w:t>Phân tích, đánh giá các loại rủi ro.</w:t>
            </w:r>
          </w:p>
        </w:tc>
        <w:tc>
          <w:tcPr>
            <w:tcW w:w="452" w:type="pct"/>
            <w:vAlign w:val="center"/>
          </w:tcPr>
          <w:p w14:paraId="5BF66D36" w14:textId="77777777" w:rsidR="00810C87" w:rsidRPr="00424CEA" w:rsidRDefault="00810C87" w:rsidP="00305C33">
            <w:pPr>
              <w:pStyle w:val="ListParagraph"/>
              <w:numPr>
                <w:ilvl w:val="0"/>
                <w:numId w:val="4"/>
              </w:numPr>
              <w:spacing w:before="100" w:after="100" w:line="240" w:lineRule="auto"/>
              <w:contextualSpacing w:val="0"/>
              <w:jc w:val="center"/>
              <w:rPr>
                <w:rFonts w:ascii="Times New Roman" w:hAnsi="Times New Roman"/>
                <w:sz w:val="24"/>
                <w:szCs w:val="24"/>
              </w:rPr>
            </w:pPr>
          </w:p>
        </w:tc>
        <w:tc>
          <w:tcPr>
            <w:tcW w:w="449" w:type="pct"/>
            <w:vAlign w:val="center"/>
          </w:tcPr>
          <w:p w14:paraId="0509DF56" w14:textId="6A265777" w:rsidR="00810C87" w:rsidRDefault="00810C87" w:rsidP="00305C33">
            <w:pPr>
              <w:spacing w:before="100" w:after="100" w:line="240" w:lineRule="auto"/>
              <w:jc w:val="center"/>
              <w:rPr>
                <w:rFonts w:ascii="Times New Roman" w:hAnsi="Times New Roman"/>
                <w:sz w:val="24"/>
                <w:szCs w:val="24"/>
              </w:rPr>
            </w:pPr>
            <w:r w:rsidRPr="00424CEA">
              <w:rPr>
                <w:rFonts w:ascii="Times New Roman" w:hAnsi="Times New Roman"/>
                <w:sz w:val="24"/>
                <w:szCs w:val="24"/>
              </w:rPr>
              <w:t>3</w:t>
            </w:r>
          </w:p>
        </w:tc>
      </w:tr>
      <w:tr w:rsidR="00810C87" w:rsidRPr="007D3C53" w14:paraId="6C89B45B" w14:textId="77777777" w:rsidTr="00305C33">
        <w:tc>
          <w:tcPr>
            <w:tcW w:w="427" w:type="pct"/>
            <w:vMerge/>
            <w:vAlign w:val="center"/>
          </w:tcPr>
          <w:p w14:paraId="4EC7B0E7" w14:textId="77777777" w:rsidR="00810C87" w:rsidRPr="007D3C53" w:rsidRDefault="00810C87" w:rsidP="00305C33">
            <w:pPr>
              <w:spacing w:before="100" w:after="100" w:line="240" w:lineRule="auto"/>
              <w:jc w:val="center"/>
              <w:rPr>
                <w:rFonts w:ascii="Times New Roman" w:hAnsi="Times New Roman"/>
                <w:b/>
                <w:color w:val="000000"/>
                <w:sz w:val="24"/>
                <w:szCs w:val="24"/>
              </w:rPr>
            </w:pPr>
          </w:p>
        </w:tc>
        <w:tc>
          <w:tcPr>
            <w:tcW w:w="577" w:type="pct"/>
            <w:shd w:val="clear" w:color="auto" w:fill="auto"/>
            <w:tcMar>
              <w:left w:w="108" w:type="dxa"/>
              <w:right w:w="108" w:type="dxa"/>
            </w:tcMar>
            <w:vAlign w:val="center"/>
          </w:tcPr>
          <w:p w14:paraId="5DDA62BC" w14:textId="77777777" w:rsidR="00810C87" w:rsidRPr="00442A8C"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1E0AB7D1" w14:textId="290B32CB" w:rsidR="00810C87" w:rsidRPr="0013758F" w:rsidRDefault="00810C87" w:rsidP="00305C33">
            <w:pPr>
              <w:spacing w:before="100" w:after="100" w:line="240" w:lineRule="auto"/>
              <w:jc w:val="both"/>
              <w:rPr>
                <w:rFonts w:ascii="Times New Roman" w:hAnsi="Times New Roman"/>
                <w:sz w:val="24"/>
                <w:szCs w:val="24"/>
                <w:lang w:val="vi-VN"/>
              </w:rPr>
            </w:pPr>
            <w:r w:rsidRPr="0015259C">
              <w:rPr>
                <w:rFonts w:ascii="Times New Roman" w:hAnsi="Times New Roman"/>
                <w:sz w:val="24"/>
                <w:szCs w:val="24"/>
                <w:lang w:val="vi-VN"/>
              </w:rPr>
              <w:t>Luận giải các hoạt động kinh tế trong môi trường quốc tế.</w:t>
            </w:r>
          </w:p>
        </w:tc>
        <w:tc>
          <w:tcPr>
            <w:tcW w:w="452" w:type="pct"/>
            <w:vAlign w:val="center"/>
          </w:tcPr>
          <w:p w14:paraId="0351FDBB" w14:textId="77777777" w:rsidR="00810C87" w:rsidRPr="00424CEA" w:rsidRDefault="00810C87" w:rsidP="00305C33">
            <w:pPr>
              <w:pStyle w:val="ListParagraph"/>
              <w:numPr>
                <w:ilvl w:val="0"/>
                <w:numId w:val="4"/>
              </w:numPr>
              <w:spacing w:before="100" w:after="100" w:line="240" w:lineRule="auto"/>
              <w:contextualSpacing w:val="0"/>
              <w:jc w:val="center"/>
              <w:rPr>
                <w:rFonts w:ascii="Times New Roman" w:hAnsi="Times New Roman"/>
                <w:sz w:val="24"/>
                <w:szCs w:val="24"/>
              </w:rPr>
            </w:pPr>
          </w:p>
        </w:tc>
        <w:tc>
          <w:tcPr>
            <w:tcW w:w="449" w:type="pct"/>
            <w:vAlign w:val="center"/>
          </w:tcPr>
          <w:p w14:paraId="0C6DD4CF" w14:textId="17C8898F" w:rsidR="00810C87" w:rsidRDefault="00810C87" w:rsidP="00305C33">
            <w:pPr>
              <w:spacing w:before="100" w:after="100" w:line="240" w:lineRule="auto"/>
              <w:jc w:val="center"/>
              <w:rPr>
                <w:rFonts w:ascii="Times New Roman" w:hAnsi="Times New Roman"/>
                <w:sz w:val="24"/>
                <w:szCs w:val="24"/>
              </w:rPr>
            </w:pPr>
            <w:r w:rsidRPr="00424CEA">
              <w:rPr>
                <w:rFonts w:ascii="Times New Roman" w:hAnsi="Times New Roman"/>
                <w:sz w:val="24"/>
                <w:szCs w:val="24"/>
              </w:rPr>
              <w:t>3</w:t>
            </w:r>
          </w:p>
        </w:tc>
      </w:tr>
      <w:tr w:rsidR="00810C87" w:rsidRPr="007D3C53" w14:paraId="6309CF69" w14:textId="77777777" w:rsidTr="00305C33">
        <w:tc>
          <w:tcPr>
            <w:tcW w:w="427" w:type="pct"/>
            <w:vMerge/>
            <w:vAlign w:val="center"/>
          </w:tcPr>
          <w:p w14:paraId="3C61DB91" w14:textId="77777777" w:rsidR="00810C87" w:rsidRPr="007D3C53" w:rsidRDefault="00810C87" w:rsidP="00305C33">
            <w:pPr>
              <w:spacing w:before="100" w:after="100" w:line="240" w:lineRule="auto"/>
              <w:jc w:val="center"/>
              <w:rPr>
                <w:rFonts w:ascii="Times New Roman" w:hAnsi="Times New Roman"/>
                <w:b/>
                <w:color w:val="000000"/>
                <w:sz w:val="24"/>
                <w:szCs w:val="24"/>
              </w:rPr>
            </w:pPr>
          </w:p>
        </w:tc>
        <w:tc>
          <w:tcPr>
            <w:tcW w:w="577" w:type="pct"/>
            <w:shd w:val="clear" w:color="auto" w:fill="auto"/>
            <w:tcMar>
              <w:left w:w="108" w:type="dxa"/>
              <w:right w:w="108" w:type="dxa"/>
            </w:tcMar>
            <w:vAlign w:val="center"/>
          </w:tcPr>
          <w:p w14:paraId="11312A69" w14:textId="77777777" w:rsidR="00810C87" w:rsidRPr="00442A8C"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2634C4BB" w14:textId="26B7D12A" w:rsidR="00810C87" w:rsidRPr="0013758F" w:rsidRDefault="00810C87" w:rsidP="00305C33">
            <w:pPr>
              <w:spacing w:before="100" w:after="100" w:line="240" w:lineRule="auto"/>
              <w:jc w:val="both"/>
              <w:rPr>
                <w:rFonts w:ascii="Times New Roman" w:hAnsi="Times New Roman"/>
                <w:sz w:val="24"/>
                <w:szCs w:val="24"/>
                <w:lang w:val="vi-VN"/>
              </w:rPr>
            </w:pPr>
            <w:r w:rsidRPr="0015259C">
              <w:rPr>
                <w:rFonts w:ascii="Times New Roman" w:hAnsi="Times New Roman"/>
                <w:sz w:val="24"/>
                <w:szCs w:val="24"/>
                <w:lang w:val="vi-VN"/>
              </w:rPr>
              <w:t>Hệ thống hóa các nguyên lý quản lý và các chức năng quản lý</w:t>
            </w:r>
          </w:p>
        </w:tc>
        <w:tc>
          <w:tcPr>
            <w:tcW w:w="452" w:type="pct"/>
            <w:vAlign w:val="center"/>
          </w:tcPr>
          <w:p w14:paraId="6C1E9574" w14:textId="77777777" w:rsidR="00810C87" w:rsidRPr="00424CEA" w:rsidRDefault="00810C87" w:rsidP="00305C33">
            <w:pPr>
              <w:pStyle w:val="ListParagraph"/>
              <w:numPr>
                <w:ilvl w:val="0"/>
                <w:numId w:val="4"/>
              </w:numPr>
              <w:spacing w:before="100" w:after="100" w:line="240" w:lineRule="auto"/>
              <w:contextualSpacing w:val="0"/>
              <w:jc w:val="center"/>
              <w:rPr>
                <w:rFonts w:ascii="Times New Roman" w:hAnsi="Times New Roman"/>
                <w:sz w:val="24"/>
                <w:szCs w:val="24"/>
              </w:rPr>
            </w:pPr>
          </w:p>
        </w:tc>
        <w:tc>
          <w:tcPr>
            <w:tcW w:w="449" w:type="pct"/>
            <w:vAlign w:val="center"/>
          </w:tcPr>
          <w:p w14:paraId="351ADFD5" w14:textId="7B7FAD0C" w:rsidR="00810C87" w:rsidRDefault="00810C87" w:rsidP="00305C33">
            <w:pPr>
              <w:spacing w:before="100" w:after="100" w:line="240" w:lineRule="auto"/>
              <w:jc w:val="center"/>
              <w:rPr>
                <w:rFonts w:ascii="Times New Roman" w:hAnsi="Times New Roman"/>
                <w:sz w:val="24"/>
                <w:szCs w:val="24"/>
              </w:rPr>
            </w:pPr>
            <w:r w:rsidRPr="00424CEA">
              <w:rPr>
                <w:rFonts w:ascii="Times New Roman" w:hAnsi="Times New Roman"/>
                <w:sz w:val="24"/>
                <w:szCs w:val="24"/>
              </w:rPr>
              <w:t>3</w:t>
            </w:r>
          </w:p>
        </w:tc>
      </w:tr>
      <w:tr w:rsidR="00810C87" w:rsidRPr="007D3C53" w14:paraId="5BBFC82C" w14:textId="77777777" w:rsidTr="00305C33">
        <w:tc>
          <w:tcPr>
            <w:tcW w:w="427" w:type="pct"/>
            <w:vMerge/>
            <w:vAlign w:val="center"/>
          </w:tcPr>
          <w:p w14:paraId="7E82F533" w14:textId="77777777" w:rsidR="00810C87" w:rsidRPr="007D3C53" w:rsidRDefault="00810C87" w:rsidP="00305C33">
            <w:pPr>
              <w:spacing w:before="100" w:after="100" w:line="240" w:lineRule="auto"/>
              <w:jc w:val="center"/>
              <w:rPr>
                <w:rFonts w:ascii="Times New Roman" w:hAnsi="Times New Roman"/>
                <w:b/>
                <w:color w:val="000000"/>
                <w:sz w:val="24"/>
                <w:szCs w:val="24"/>
              </w:rPr>
            </w:pPr>
          </w:p>
        </w:tc>
        <w:tc>
          <w:tcPr>
            <w:tcW w:w="577" w:type="pct"/>
            <w:shd w:val="clear" w:color="auto" w:fill="auto"/>
            <w:tcMar>
              <w:left w:w="108" w:type="dxa"/>
              <w:right w:w="108" w:type="dxa"/>
            </w:tcMar>
            <w:vAlign w:val="center"/>
          </w:tcPr>
          <w:p w14:paraId="0105945A" w14:textId="77777777" w:rsidR="00810C87" w:rsidRPr="00442A8C"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4E18E6AF" w14:textId="5DF64586" w:rsidR="00810C87" w:rsidRPr="0015259C" w:rsidRDefault="00810C87" w:rsidP="00305C33">
            <w:pPr>
              <w:spacing w:before="100" w:after="100" w:line="240" w:lineRule="auto"/>
              <w:jc w:val="both"/>
              <w:rPr>
                <w:rFonts w:ascii="Times New Roman" w:hAnsi="Times New Roman"/>
                <w:sz w:val="24"/>
                <w:szCs w:val="24"/>
              </w:rPr>
            </w:pPr>
            <w:r w:rsidRPr="0015259C">
              <w:rPr>
                <w:rFonts w:ascii="Times New Roman" w:hAnsi="Times New Roman"/>
                <w:sz w:val="24"/>
                <w:szCs w:val="24"/>
                <w:lang w:val="vi-VN"/>
              </w:rPr>
              <w:t>Nắm được các đặc trưng nền tảng kinh tế và thị trường song song phát sinh trong lĩnh vực số, quyền sở hữu trí tuệ trong kinh tế đổi mới</w:t>
            </w:r>
            <w:r>
              <w:rPr>
                <w:rFonts w:ascii="Times New Roman" w:hAnsi="Times New Roman"/>
                <w:sz w:val="24"/>
                <w:szCs w:val="24"/>
              </w:rPr>
              <w:t>.</w:t>
            </w:r>
          </w:p>
        </w:tc>
        <w:tc>
          <w:tcPr>
            <w:tcW w:w="452" w:type="pct"/>
            <w:vAlign w:val="center"/>
          </w:tcPr>
          <w:p w14:paraId="16E244B0" w14:textId="77777777" w:rsidR="00810C87" w:rsidRPr="00424CEA" w:rsidRDefault="00810C87" w:rsidP="00305C33">
            <w:pPr>
              <w:pStyle w:val="ListParagraph"/>
              <w:numPr>
                <w:ilvl w:val="0"/>
                <w:numId w:val="4"/>
              </w:numPr>
              <w:spacing w:before="100" w:after="100" w:line="240" w:lineRule="auto"/>
              <w:contextualSpacing w:val="0"/>
              <w:jc w:val="center"/>
              <w:rPr>
                <w:rFonts w:ascii="Times New Roman" w:hAnsi="Times New Roman"/>
                <w:sz w:val="24"/>
                <w:szCs w:val="24"/>
              </w:rPr>
            </w:pPr>
          </w:p>
        </w:tc>
        <w:tc>
          <w:tcPr>
            <w:tcW w:w="449" w:type="pct"/>
            <w:vAlign w:val="center"/>
          </w:tcPr>
          <w:p w14:paraId="13025692" w14:textId="6C5869DD" w:rsidR="00810C87" w:rsidRDefault="00810C87" w:rsidP="00305C33">
            <w:pPr>
              <w:spacing w:before="100" w:after="100" w:line="240" w:lineRule="auto"/>
              <w:jc w:val="center"/>
              <w:rPr>
                <w:rFonts w:ascii="Times New Roman" w:hAnsi="Times New Roman"/>
                <w:sz w:val="24"/>
                <w:szCs w:val="24"/>
              </w:rPr>
            </w:pPr>
            <w:r w:rsidRPr="00424CEA">
              <w:rPr>
                <w:rFonts w:ascii="Times New Roman" w:hAnsi="Times New Roman"/>
                <w:sz w:val="24"/>
                <w:szCs w:val="24"/>
              </w:rPr>
              <w:t>3</w:t>
            </w:r>
          </w:p>
        </w:tc>
      </w:tr>
      <w:tr w:rsidR="00810C87" w:rsidRPr="007D3C53" w14:paraId="15E68A78" w14:textId="77777777" w:rsidTr="00305C33">
        <w:tc>
          <w:tcPr>
            <w:tcW w:w="427" w:type="pct"/>
            <w:vMerge/>
            <w:vAlign w:val="center"/>
          </w:tcPr>
          <w:p w14:paraId="35E69882" w14:textId="77777777" w:rsidR="00810C87" w:rsidRPr="007D3C53" w:rsidRDefault="00810C87" w:rsidP="00305C33">
            <w:pPr>
              <w:spacing w:before="100" w:after="100" w:line="240" w:lineRule="auto"/>
              <w:jc w:val="center"/>
              <w:rPr>
                <w:rFonts w:ascii="Times New Roman" w:hAnsi="Times New Roman"/>
                <w:b/>
                <w:color w:val="000000"/>
                <w:sz w:val="24"/>
                <w:szCs w:val="24"/>
              </w:rPr>
            </w:pPr>
          </w:p>
        </w:tc>
        <w:tc>
          <w:tcPr>
            <w:tcW w:w="577" w:type="pct"/>
            <w:shd w:val="clear" w:color="auto" w:fill="auto"/>
            <w:tcMar>
              <w:left w:w="108" w:type="dxa"/>
              <w:right w:w="108" w:type="dxa"/>
            </w:tcMar>
            <w:vAlign w:val="center"/>
          </w:tcPr>
          <w:p w14:paraId="6A757311" w14:textId="77777777" w:rsidR="00810C87" w:rsidRPr="00442A8C"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36CC321C" w14:textId="62441FF6" w:rsidR="00810C87" w:rsidRPr="0015259C" w:rsidRDefault="00810C87" w:rsidP="00305C33">
            <w:pPr>
              <w:spacing w:before="100" w:after="100" w:line="240" w:lineRule="auto"/>
              <w:jc w:val="both"/>
              <w:rPr>
                <w:rFonts w:ascii="Times New Roman" w:hAnsi="Times New Roman"/>
                <w:sz w:val="24"/>
                <w:szCs w:val="24"/>
                <w:lang w:val="vi-VN"/>
              </w:rPr>
            </w:pPr>
            <w:r>
              <w:rPr>
                <w:rFonts w:ascii="Times New Roman" w:hAnsi="Times New Roman"/>
                <w:sz w:val="24"/>
                <w:szCs w:val="24"/>
              </w:rPr>
              <w:t>V</w:t>
            </w:r>
            <w:r w:rsidRPr="00657DE0">
              <w:rPr>
                <w:rFonts w:ascii="Times New Roman" w:hAnsi="Times New Roman"/>
                <w:sz w:val="24"/>
                <w:szCs w:val="24"/>
                <w:lang w:val="vi-VN"/>
              </w:rPr>
              <w:t>ận dụng những xu hướng có tính quy luật vào việc hoạch định chính sách quản lý nguồn nhân lực ở tầm vĩ mô.</w:t>
            </w:r>
          </w:p>
        </w:tc>
        <w:tc>
          <w:tcPr>
            <w:tcW w:w="452" w:type="pct"/>
            <w:vAlign w:val="center"/>
          </w:tcPr>
          <w:p w14:paraId="08FB5125" w14:textId="77777777" w:rsidR="00810C87" w:rsidRPr="00424CEA" w:rsidRDefault="00810C87" w:rsidP="00305C33">
            <w:pPr>
              <w:pStyle w:val="ListParagraph"/>
              <w:numPr>
                <w:ilvl w:val="0"/>
                <w:numId w:val="4"/>
              </w:numPr>
              <w:spacing w:before="100" w:after="100" w:line="240" w:lineRule="auto"/>
              <w:contextualSpacing w:val="0"/>
              <w:jc w:val="center"/>
              <w:rPr>
                <w:rFonts w:ascii="Times New Roman" w:hAnsi="Times New Roman"/>
                <w:sz w:val="24"/>
                <w:szCs w:val="24"/>
              </w:rPr>
            </w:pPr>
          </w:p>
        </w:tc>
        <w:tc>
          <w:tcPr>
            <w:tcW w:w="449" w:type="pct"/>
            <w:vAlign w:val="center"/>
          </w:tcPr>
          <w:p w14:paraId="0E0FF995" w14:textId="0171E218" w:rsidR="00810C87" w:rsidRDefault="00810C87" w:rsidP="00305C33">
            <w:pPr>
              <w:spacing w:before="100" w:after="100" w:line="240" w:lineRule="auto"/>
              <w:jc w:val="center"/>
              <w:rPr>
                <w:rFonts w:ascii="Times New Roman" w:hAnsi="Times New Roman"/>
                <w:sz w:val="24"/>
                <w:szCs w:val="24"/>
              </w:rPr>
            </w:pPr>
            <w:r w:rsidRPr="00424CEA">
              <w:rPr>
                <w:rFonts w:ascii="Times New Roman" w:hAnsi="Times New Roman"/>
                <w:sz w:val="24"/>
                <w:szCs w:val="24"/>
              </w:rPr>
              <w:t>3</w:t>
            </w:r>
          </w:p>
        </w:tc>
      </w:tr>
      <w:tr w:rsidR="00810C87" w:rsidRPr="007D3C53" w14:paraId="188A866E" w14:textId="77777777" w:rsidTr="00305C33">
        <w:tc>
          <w:tcPr>
            <w:tcW w:w="427" w:type="pct"/>
            <w:vMerge w:val="restart"/>
            <w:vAlign w:val="center"/>
          </w:tcPr>
          <w:p w14:paraId="2B328996" w14:textId="7B61F179" w:rsidR="00810C87" w:rsidRPr="009D66D0" w:rsidRDefault="00810C87" w:rsidP="00305C33">
            <w:pPr>
              <w:spacing w:before="100" w:after="100" w:line="240" w:lineRule="auto"/>
              <w:jc w:val="center"/>
              <w:rPr>
                <w:rFonts w:ascii="Times New Roman" w:hAnsi="Times New Roman"/>
                <w:b/>
                <w:color w:val="000000"/>
                <w:sz w:val="24"/>
                <w:szCs w:val="24"/>
                <w:lang w:val="vi-VN"/>
              </w:rPr>
            </w:pPr>
            <w:bookmarkStart w:id="0" w:name="_Hlk72849794"/>
            <w:r w:rsidRPr="007D3C53">
              <w:rPr>
                <w:rFonts w:ascii="Times New Roman" w:hAnsi="Times New Roman"/>
                <w:b/>
                <w:color w:val="000000"/>
                <w:sz w:val="24"/>
                <w:szCs w:val="24"/>
                <w:lang w:val="vi-VN"/>
              </w:rPr>
              <w:t xml:space="preserve">Nhóm kiến thức </w:t>
            </w:r>
            <w:r>
              <w:rPr>
                <w:rFonts w:ascii="Times New Roman" w:hAnsi="Times New Roman"/>
                <w:b/>
                <w:color w:val="000000"/>
                <w:sz w:val="24"/>
                <w:szCs w:val="24"/>
              </w:rPr>
              <w:t xml:space="preserve">chuyên môn </w:t>
            </w:r>
            <w:r w:rsidRPr="007D3C53">
              <w:rPr>
                <w:rFonts w:ascii="Times New Roman" w:hAnsi="Times New Roman"/>
                <w:b/>
                <w:color w:val="000000"/>
                <w:sz w:val="24"/>
                <w:szCs w:val="24"/>
                <w:lang w:val="vi-VN"/>
              </w:rPr>
              <w:t xml:space="preserve">ngành </w:t>
            </w:r>
          </w:p>
        </w:tc>
        <w:tc>
          <w:tcPr>
            <w:tcW w:w="577" w:type="pct"/>
            <w:shd w:val="clear" w:color="auto" w:fill="auto"/>
            <w:tcMar>
              <w:left w:w="108" w:type="dxa"/>
              <w:right w:w="108" w:type="dxa"/>
            </w:tcMar>
            <w:vAlign w:val="center"/>
          </w:tcPr>
          <w:p w14:paraId="4CD513F0" w14:textId="77777777" w:rsidR="00810C87" w:rsidRPr="00442A8C"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tcPr>
          <w:p w14:paraId="256AACDD" w14:textId="78B14883" w:rsidR="00810C87" w:rsidRPr="0013758F" w:rsidRDefault="00810C87" w:rsidP="00305C33">
            <w:pPr>
              <w:spacing w:before="100" w:after="100" w:line="240" w:lineRule="auto"/>
              <w:jc w:val="both"/>
              <w:rPr>
                <w:rFonts w:ascii="Times New Roman" w:hAnsi="Times New Roman"/>
                <w:sz w:val="24"/>
                <w:szCs w:val="24"/>
                <w:lang w:val="vi-VN"/>
              </w:rPr>
            </w:pPr>
            <w:r w:rsidRPr="0015259C">
              <w:rPr>
                <w:rFonts w:ascii="Times New Roman" w:hAnsi="Times New Roman"/>
                <w:sz w:val="24"/>
                <w:szCs w:val="24"/>
                <w:lang w:val="vi-VN"/>
              </w:rPr>
              <w:t>Đánh giá cơ hội, xây dựng các kế hoạch triển khai ý tưởng kinh doanh.</w:t>
            </w:r>
          </w:p>
        </w:tc>
        <w:tc>
          <w:tcPr>
            <w:tcW w:w="452" w:type="pct"/>
            <w:vAlign w:val="center"/>
          </w:tcPr>
          <w:p w14:paraId="2BAE845C" w14:textId="77777777" w:rsidR="00810C87" w:rsidRPr="00A52FBA" w:rsidRDefault="00810C87" w:rsidP="00305C33">
            <w:pPr>
              <w:pStyle w:val="ListParagraph"/>
              <w:numPr>
                <w:ilvl w:val="0"/>
                <w:numId w:val="5"/>
              </w:numPr>
              <w:spacing w:before="100" w:after="100" w:line="240" w:lineRule="auto"/>
              <w:contextualSpacing w:val="0"/>
              <w:jc w:val="center"/>
              <w:rPr>
                <w:rFonts w:ascii="Times New Roman" w:hAnsi="Times New Roman"/>
                <w:color w:val="000000" w:themeColor="text1"/>
                <w:sz w:val="24"/>
                <w:szCs w:val="24"/>
              </w:rPr>
            </w:pPr>
          </w:p>
        </w:tc>
        <w:tc>
          <w:tcPr>
            <w:tcW w:w="449" w:type="pct"/>
            <w:vAlign w:val="center"/>
          </w:tcPr>
          <w:p w14:paraId="6D42036E" w14:textId="2C64A22E" w:rsidR="00810C87" w:rsidRPr="00A52FBA" w:rsidRDefault="00810C87" w:rsidP="00305C33">
            <w:pPr>
              <w:spacing w:before="100" w:after="100" w:line="240" w:lineRule="auto"/>
              <w:jc w:val="center"/>
              <w:rPr>
                <w:rFonts w:ascii="Times New Roman" w:hAnsi="Times New Roman"/>
                <w:color w:val="000000" w:themeColor="text1"/>
                <w:sz w:val="24"/>
                <w:szCs w:val="24"/>
              </w:rPr>
            </w:pPr>
            <w:r w:rsidRPr="00A52FBA">
              <w:rPr>
                <w:rFonts w:ascii="Times New Roman" w:hAnsi="Times New Roman"/>
                <w:color w:val="000000" w:themeColor="text1"/>
                <w:sz w:val="24"/>
                <w:szCs w:val="24"/>
              </w:rPr>
              <w:t>4</w:t>
            </w:r>
          </w:p>
        </w:tc>
      </w:tr>
      <w:tr w:rsidR="00810C87" w:rsidRPr="007D3C53" w14:paraId="149F1EE5" w14:textId="77777777" w:rsidTr="00305C33">
        <w:tc>
          <w:tcPr>
            <w:tcW w:w="427" w:type="pct"/>
            <w:vMerge/>
            <w:vAlign w:val="center"/>
          </w:tcPr>
          <w:p w14:paraId="1553D9FE" w14:textId="77777777" w:rsidR="00810C87" w:rsidRPr="007D3C53" w:rsidRDefault="00810C87" w:rsidP="00305C33">
            <w:pPr>
              <w:spacing w:before="100" w:after="100" w:line="240" w:lineRule="auto"/>
              <w:jc w:val="center"/>
              <w:rPr>
                <w:rFonts w:ascii="Times New Roman" w:hAnsi="Times New Roman"/>
                <w:b/>
                <w:color w:val="000000"/>
                <w:sz w:val="24"/>
                <w:szCs w:val="24"/>
              </w:rPr>
            </w:pPr>
          </w:p>
        </w:tc>
        <w:tc>
          <w:tcPr>
            <w:tcW w:w="577" w:type="pct"/>
            <w:shd w:val="clear" w:color="auto" w:fill="auto"/>
            <w:tcMar>
              <w:left w:w="108" w:type="dxa"/>
              <w:right w:w="108" w:type="dxa"/>
            </w:tcMar>
            <w:vAlign w:val="center"/>
          </w:tcPr>
          <w:p w14:paraId="4CDEA94F" w14:textId="77777777" w:rsidR="00810C87" w:rsidRPr="00442A8C"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tcPr>
          <w:p w14:paraId="151212D8" w14:textId="24F8A526" w:rsidR="00810C87" w:rsidRPr="0013758F" w:rsidRDefault="00810C87" w:rsidP="00305C33">
            <w:pPr>
              <w:spacing w:before="100" w:after="100" w:line="240" w:lineRule="auto"/>
              <w:jc w:val="both"/>
              <w:rPr>
                <w:rFonts w:ascii="Times New Roman" w:hAnsi="Times New Roman"/>
                <w:sz w:val="24"/>
                <w:szCs w:val="24"/>
                <w:lang w:val="vi-VN"/>
              </w:rPr>
            </w:pPr>
            <w:r w:rsidRPr="00A21DA4">
              <w:rPr>
                <w:rFonts w:ascii="Times New Roman" w:hAnsi="Times New Roman"/>
                <w:sz w:val="24"/>
                <w:szCs w:val="24"/>
                <w:lang w:val="vi-VN"/>
              </w:rPr>
              <w:t>Phân tích được vốn, nguồn vốn và các hình thức huy động vốn của trên thị trường.</w:t>
            </w:r>
          </w:p>
        </w:tc>
        <w:tc>
          <w:tcPr>
            <w:tcW w:w="452" w:type="pct"/>
            <w:vAlign w:val="center"/>
          </w:tcPr>
          <w:p w14:paraId="039CF30D" w14:textId="77777777" w:rsidR="00810C87" w:rsidRPr="00A52FBA" w:rsidRDefault="00810C87" w:rsidP="00305C33">
            <w:pPr>
              <w:pStyle w:val="ListParagraph"/>
              <w:numPr>
                <w:ilvl w:val="0"/>
                <w:numId w:val="5"/>
              </w:numPr>
              <w:spacing w:before="100" w:after="100" w:line="240" w:lineRule="auto"/>
              <w:contextualSpacing w:val="0"/>
              <w:jc w:val="center"/>
              <w:rPr>
                <w:rFonts w:ascii="Times New Roman" w:hAnsi="Times New Roman"/>
                <w:color w:val="000000" w:themeColor="text1"/>
                <w:sz w:val="24"/>
                <w:szCs w:val="24"/>
              </w:rPr>
            </w:pPr>
          </w:p>
        </w:tc>
        <w:tc>
          <w:tcPr>
            <w:tcW w:w="449" w:type="pct"/>
            <w:vAlign w:val="center"/>
          </w:tcPr>
          <w:p w14:paraId="12670107" w14:textId="61187DBF" w:rsidR="00810C87" w:rsidRPr="00A52FBA" w:rsidRDefault="00810C87" w:rsidP="00305C33">
            <w:pPr>
              <w:spacing w:before="100" w:after="100" w:line="240" w:lineRule="auto"/>
              <w:jc w:val="center"/>
              <w:rPr>
                <w:rFonts w:ascii="Times New Roman" w:hAnsi="Times New Roman"/>
                <w:color w:val="000000" w:themeColor="text1"/>
                <w:sz w:val="24"/>
                <w:szCs w:val="24"/>
              </w:rPr>
            </w:pPr>
            <w:r w:rsidRPr="00A52FBA">
              <w:rPr>
                <w:rFonts w:ascii="Times New Roman" w:hAnsi="Times New Roman"/>
                <w:color w:val="000000" w:themeColor="text1"/>
                <w:sz w:val="24"/>
                <w:szCs w:val="24"/>
              </w:rPr>
              <w:t>4</w:t>
            </w:r>
          </w:p>
        </w:tc>
      </w:tr>
      <w:bookmarkEnd w:id="0"/>
      <w:tr w:rsidR="00810C87" w:rsidRPr="007D3C53" w14:paraId="7523886C" w14:textId="77777777" w:rsidTr="00305C33">
        <w:tc>
          <w:tcPr>
            <w:tcW w:w="427" w:type="pct"/>
            <w:vMerge/>
            <w:vAlign w:val="center"/>
          </w:tcPr>
          <w:p w14:paraId="522EEC5E" w14:textId="77777777" w:rsidR="00810C87" w:rsidRPr="007D3C53" w:rsidRDefault="00810C87" w:rsidP="00305C33">
            <w:pPr>
              <w:spacing w:before="100" w:after="100" w:line="240" w:lineRule="auto"/>
              <w:jc w:val="center"/>
              <w:rPr>
                <w:rFonts w:ascii="Times New Roman" w:hAnsi="Times New Roman"/>
                <w:b/>
                <w:color w:val="000000"/>
                <w:sz w:val="24"/>
                <w:szCs w:val="24"/>
              </w:rPr>
            </w:pPr>
          </w:p>
        </w:tc>
        <w:tc>
          <w:tcPr>
            <w:tcW w:w="577" w:type="pct"/>
            <w:shd w:val="clear" w:color="auto" w:fill="auto"/>
            <w:tcMar>
              <w:left w:w="108" w:type="dxa"/>
              <w:right w:w="108" w:type="dxa"/>
            </w:tcMar>
            <w:vAlign w:val="center"/>
          </w:tcPr>
          <w:p w14:paraId="6D2EBCB2" w14:textId="77777777" w:rsidR="00810C87" w:rsidRPr="00442A8C"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tcPr>
          <w:p w14:paraId="3509DDBE" w14:textId="79101573" w:rsidR="00810C87" w:rsidRPr="00EA70F4" w:rsidRDefault="00810C87" w:rsidP="00305C33">
            <w:pPr>
              <w:spacing w:before="100" w:after="100" w:line="240" w:lineRule="auto"/>
              <w:jc w:val="both"/>
              <w:rPr>
                <w:rFonts w:ascii="Times New Roman" w:hAnsi="Times New Roman"/>
                <w:sz w:val="24"/>
                <w:szCs w:val="24"/>
                <w:lang w:val="vi-VN"/>
              </w:rPr>
            </w:pPr>
            <w:r w:rsidRPr="00A21DA4">
              <w:rPr>
                <w:rFonts w:ascii="Times New Roman" w:hAnsi="Times New Roman"/>
                <w:sz w:val="24"/>
                <w:szCs w:val="24"/>
                <w:lang w:val="vi-VN"/>
              </w:rPr>
              <w:t>Ứng dụng toán và các phương pháp thống kê trong hoạt động kinh tế.</w:t>
            </w:r>
          </w:p>
        </w:tc>
        <w:tc>
          <w:tcPr>
            <w:tcW w:w="452" w:type="pct"/>
            <w:vAlign w:val="center"/>
          </w:tcPr>
          <w:p w14:paraId="1F0B6AEF" w14:textId="77777777" w:rsidR="00810C87" w:rsidRPr="00A52FBA" w:rsidRDefault="00810C87" w:rsidP="00305C33">
            <w:pPr>
              <w:pStyle w:val="ListParagraph"/>
              <w:numPr>
                <w:ilvl w:val="0"/>
                <w:numId w:val="5"/>
              </w:numPr>
              <w:spacing w:before="100" w:after="100" w:line="240" w:lineRule="auto"/>
              <w:contextualSpacing w:val="0"/>
              <w:jc w:val="center"/>
              <w:rPr>
                <w:rFonts w:ascii="Times New Roman" w:hAnsi="Times New Roman"/>
                <w:color w:val="000000" w:themeColor="text1"/>
                <w:sz w:val="24"/>
                <w:szCs w:val="24"/>
              </w:rPr>
            </w:pPr>
          </w:p>
        </w:tc>
        <w:tc>
          <w:tcPr>
            <w:tcW w:w="449" w:type="pct"/>
            <w:vAlign w:val="center"/>
          </w:tcPr>
          <w:p w14:paraId="6B77FCA0" w14:textId="3724EFAC" w:rsidR="00810C87" w:rsidRPr="00A52FBA" w:rsidRDefault="00810C87" w:rsidP="00305C33">
            <w:pPr>
              <w:spacing w:before="100" w:after="100" w:line="240" w:lineRule="auto"/>
              <w:jc w:val="center"/>
              <w:rPr>
                <w:rFonts w:ascii="Times New Roman" w:hAnsi="Times New Roman"/>
                <w:color w:val="000000" w:themeColor="text1"/>
                <w:sz w:val="24"/>
                <w:szCs w:val="24"/>
              </w:rPr>
            </w:pPr>
            <w:r w:rsidRPr="00A52FBA">
              <w:rPr>
                <w:rFonts w:ascii="Times New Roman" w:hAnsi="Times New Roman"/>
                <w:color w:val="000000" w:themeColor="text1"/>
                <w:sz w:val="24"/>
                <w:szCs w:val="24"/>
              </w:rPr>
              <w:t>4</w:t>
            </w:r>
          </w:p>
        </w:tc>
      </w:tr>
      <w:tr w:rsidR="00810C87" w:rsidRPr="007D3C53" w14:paraId="3967AD84" w14:textId="77777777" w:rsidTr="00305C33">
        <w:tc>
          <w:tcPr>
            <w:tcW w:w="427" w:type="pct"/>
            <w:vMerge w:val="restart"/>
            <w:vAlign w:val="center"/>
          </w:tcPr>
          <w:p w14:paraId="3770F742" w14:textId="076D3413" w:rsidR="00810C87" w:rsidRPr="007D3C53" w:rsidRDefault="00810C87" w:rsidP="00305C33">
            <w:pPr>
              <w:spacing w:before="100" w:after="100" w:line="240" w:lineRule="auto"/>
              <w:jc w:val="center"/>
              <w:rPr>
                <w:rFonts w:ascii="Times New Roman" w:hAnsi="Times New Roman"/>
                <w:b/>
                <w:color w:val="000000"/>
                <w:sz w:val="24"/>
                <w:szCs w:val="24"/>
              </w:rPr>
            </w:pPr>
            <w:r w:rsidRPr="005C26CE">
              <w:rPr>
                <w:rFonts w:ascii="Times New Roman" w:hAnsi="Times New Roman"/>
                <w:b/>
                <w:color w:val="000000"/>
                <w:sz w:val="24"/>
                <w:szCs w:val="24"/>
              </w:rPr>
              <w:t>Nhóm kiến thức chuyên ngành Kinh tế Bưu chính Viễn thông</w:t>
            </w:r>
          </w:p>
        </w:tc>
        <w:tc>
          <w:tcPr>
            <w:tcW w:w="577" w:type="pct"/>
            <w:shd w:val="clear" w:color="auto" w:fill="auto"/>
            <w:tcMar>
              <w:left w:w="108" w:type="dxa"/>
              <w:right w:w="108" w:type="dxa"/>
            </w:tcMar>
            <w:vAlign w:val="center"/>
          </w:tcPr>
          <w:p w14:paraId="03CA5E12" w14:textId="77777777" w:rsidR="00810C87" w:rsidRPr="00442A8C"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tcPr>
          <w:p w14:paraId="058789C5" w14:textId="04DFB17F" w:rsidR="00810C87" w:rsidRPr="005A3673" w:rsidRDefault="00810C87" w:rsidP="00305C33">
            <w:pPr>
              <w:spacing w:before="100" w:after="100" w:line="240" w:lineRule="auto"/>
              <w:jc w:val="both"/>
              <w:rPr>
                <w:rFonts w:ascii="Times New Roman" w:hAnsi="Times New Roman"/>
                <w:sz w:val="24"/>
                <w:szCs w:val="24"/>
              </w:rPr>
            </w:pPr>
            <w:r w:rsidRPr="00A21DA4">
              <w:rPr>
                <w:rFonts w:ascii="Times New Roman" w:hAnsi="Times New Roman"/>
                <w:sz w:val="24"/>
                <w:szCs w:val="24"/>
                <w:lang w:val="vi-VN"/>
              </w:rPr>
              <w:t>Phân tích, luận giải các đặc điểm kinh tế, kỹ thuật của ngành bưu chính viễn thông để quản lý và khai thác hiệu quả</w:t>
            </w:r>
            <w:r>
              <w:rPr>
                <w:rFonts w:ascii="Times New Roman" w:hAnsi="Times New Roman"/>
                <w:sz w:val="24"/>
                <w:szCs w:val="24"/>
              </w:rPr>
              <w:t>.</w:t>
            </w:r>
          </w:p>
        </w:tc>
        <w:tc>
          <w:tcPr>
            <w:tcW w:w="452" w:type="pct"/>
            <w:vAlign w:val="center"/>
          </w:tcPr>
          <w:p w14:paraId="15150C4A" w14:textId="77777777" w:rsidR="00810C87" w:rsidRPr="00A52FBA" w:rsidRDefault="00810C87" w:rsidP="00305C33">
            <w:pPr>
              <w:pStyle w:val="ListParagraph"/>
              <w:numPr>
                <w:ilvl w:val="0"/>
                <w:numId w:val="5"/>
              </w:numPr>
              <w:spacing w:before="100" w:after="100" w:line="240" w:lineRule="auto"/>
              <w:contextualSpacing w:val="0"/>
              <w:jc w:val="center"/>
              <w:rPr>
                <w:rFonts w:ascii="Times New Roman" w:hAnsi="Times New Roman"/>
                <w:color w:val="000000" w:themeColor="text1"/>
                <w:sz w:val="24"/>
                <w:szCs w:val="24"/>
              </w:rPr>
            </w:pPr>
          </w:p>
        </w:tc>
        <w:tc>
          <w:tcPr>
            <w:tcW w:w="449" w:type="pct"/>
            <w:vAlign w:val="center"/>
          </w:tcPr>
          <w:p w14:paraId="48F9FCE5" w14:textId="14121750" w:rsidR="00810C87" w:rsidRPr="00A52FBA" w:rsidRDefault="00810C87" w:rsidP="00305C33">
            <w:pPr>
              <w:spacing w:before="100" w:after="100" w:line="240" w:lineRule="auto"/>
              <w:jc w:val="center"/>
              <w:rPr>
                <w:rFonts w:ascii="Times New Roman" w:hAnsi="Times New Roman"/>
                <w:color w:val="000000" w:themeColor="text1"/>
                <w:sz w:val="24"/>
                <w:szCs w:val="24"/>
              </w:rPr>
            </w:pPr>
            <w:r w:rsidRPr="00A52FBA">
              <w:rPr>
                <w:rFonts w:ascii="Times New Roman" w:hAnsi="Times New Roman"/>
                <w:color w:val="000000" w:themeColor="text1"/>
                <w:sz w:val="24"/>
                <w:szCs w:val="24"/>
              </w:rPr>
              <w:t>4</w:t>
            </w:r>
          </w:p>
        </w:tc>
      </w:tr>
      <w:tr w:rsidR="00810C87" w:rsidRPr="007D3C53" w14:paraId="15067781" w14:textId="77777777" w:rsidTr="00305C33">
        <w:tc>
          <w:tcPr>
            <w:tcW w:w="427" w:type="pct"/>
            <w:vMerge/>
            <w:vAlign w:val="center"/>
          </w:tcPr>
          <w:p w14:paraId="59787000" w14:textId="77777777" w:rsidR="00810C87" w:rsidRPr="007D3C53" w:rsidRDefault="00810C87" w:rsidP="00305C33">
            <w:pPr>
              <w:spacing w:before="100" w:after="100" w:line="240" w:lineRule="auto"/>
              <w:jc w:val="center"/>
              <w:rPr>
                <w:rFonts w:ascii="Times New Roman" w:hAnsi="Times New Roman"/>
                <w:b/>
                <w:color w:val="000000"/>
                <w:sz w:val="24"/>
                <w:szCs w:val="24"/>
              </w:rPr>
            </w:pPr>
          </w:p>
        </w:tc>
        <w:tc>
          <w:tcPr>
            <w:tcW w:w="577" w:type="pct"/>
            <w:shd w:val="clear" w:color="auto" w:fill="auto"/>
            <w:tcMar>
              <w:left w:w="108" w:type="dxa"/>
              <w:right w:w="108" w:type="dxa"/>
            </w:tcMar>
            <w:vAlign w:val="center"/>
          </w:tcPr>
          <w:p w14:paraId="7C6DA20A" w14:textId="77777777" w:rsidR="00810C87" w:rsidRPr="00442A8C"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tcPr>
          <w:p w14:paraId="14EE4502" w14:textId="48859618" w:rsidR="00810C87" w:rsidRPr="005A3673" w:rsidRDefault="00810C87" w:rsidP="00305C33">
            <w:pPr>
              <w:spacing w:before="100" w:after="100" w:line="240" w:lineRule="auto"/>
              <w:jc w:val="both"/>
              <w:rPr>
                <w:rFonts w:ascii="Times New Roman" w:hAnsi="Times New Roman"/>
                <w:sz w:val="24"/>
                <w:szCs w:val="24"/>
              </w:rPr>
            </w:pPr>
            <w:r w:rsidRPr="00A21DA4">
              <w:rPr>
                <w:rFonts w:ascii="Times New Roman" w:hAnsi="Times New Roman"/>
                <w:sz w:val="24"/>
                <w:szCs w:val="24"/>
                <w:lang w:val="vi-VN"/>
              </w:rPr>
              <w:t xml:space="preserve">Phân tích, đánh giá </w:t>
            </w:r>
            <w:r>
              <w:rPr>
                <w:rFonts w:ascii="Times New Roman" w:hAnsi="Times New Roman"/>
                <w:sz w:val="24"/>
                <w:szCs w:val="24"/>
              </w:rPr>
              <w:t>đ</w:t>
            </w:r>
            <w:r w:rsidRPr="00A21DA4">
              <w:rPr>
                <w:rFonts w:ascii="Times New Roman" w:hAnsi="Times New Roman"/>
                <w:sz w:val="24"/>
                <w:szCs w:val="24"/>
                <w:lang w:val="vi-VN"/>
              </w:rPr>
              <w:t>ược thị trường dịch vụ bưu chính viễn thông, các hoạt động kinh doanh của doanh nghiệp/ngành bưu chính viễn thông</w:t>
            </w:r>
            <w:r>
              <w:rPr>
                <w:rFonts w:ascii="Times New Roman" w:hAnsi="Times New Roman"/>
                <w:sz w:val="24"/>
                <w:szCs w:val="24"/>
              </w:rPr>
              <w:t>.</w:t>
            </w:r>
          </w:p>
        </w:tc>
        <w:tc>
          <w:tcPr>
            <w:tcW w:w="452" w:type="pct"/>
            <w:vAlign w:val="center"/>
          </w:tcPr>
          <w:p w14:paraId="0995A123" w14:textId="77777777" w:rsidR="00810C87" w:rsidRPr="00A52FBA" w:rsidRDefault="00810C87" w:rsidP="00305C33">
            <w:pPr>
              <w:pStyle w:val="ListParagraph"/>
              <w:numPr>
                <w:ilvl w:val="0"/>
                <w:numId w:val="5"/>
              </w:numPr>
              <w:spacing w:before="100" w:after="100" w:line="240" w:lineRule="auto"/>
              <w:contextualSpacing w:val="0"/>
              <w:jc w:val="center"/>
              <w:rPr>
                <w:rFonts w:ascii="Times New Roman" w:hAnsi="Times New Roman"/>
                <w:color w:val="000000" w:themeColor="text1"/>
                <w:sz w:val="24"/>
                <w:szCs w:val="24"/>
              </w:rPr>
            </w:pPr>
          </w:p>
        </w:tc>
        <w:tc>
          <w:tcPr>
            <w:tcW w:w="449" w:type="pct"/>
            <w:vAlign w:val="center"/>
          </w:tcPr>
          <w:p w14:paraId="23733008" w14:textId="63853D82" w:rsidR="00810C87" w:rsidRPr="00A52FBA" w:rsidRDefault="00810C87" w:rsidP="00305C33">
            <w:pPr>
              <w:spacing w:before="100" w:after="100" w:line="240" w:lineRule="auto"/>
              <w:jc w:val="center"/>
              <w:rPr>
                <w:rFonts w:ascii="Times New Roman" w:hAnsi="Times New Roman"/>
                <w:color w:val="000000" w:themeColor="text1"/>
                <w:sz w:val="24"/>
                <w:szCs w:val="24"/>
              </w:rPr>
            </w:pPr>
            <w:r w:rsidRPr="00A52FBA">
              <w:rPr>
                <w:rFonts w:ascii="Times New Roman" w:hAnsi="Times New Roman"/>
                <w:color w:val="000000" w:themeColor="text1"/>
                <w:sz w:val="24"/>
                <w:szCs w:val="24"/>
              </w:rPr>
              <w:t>4</w:t>
            </w:r>
          </w:p>
        </w:tc>
      </w:tr>
      <w:tr w:rsidR="00810C87" w:rsidRPr="007D3C53" w14:paraId="76608AB2" w14:textId="77777777" w:rsidTr="00305C33">
        <w:tc>
          <w:tcPr>
            <w:tcW w:w="427" w:type="pct"/>
            <w:vMerge/>
            <w:vAlign w:val="center"/>
          </w:tcPr>
          <w:p w14:paraId="3423461D" w14:textId="77777777" w:rsidR="00810C87" w:rsidRPr="007D3C53" w:rsidRDefault="00810C87" w:rsidP="00305C33">
            <w:pPr>
              <w:spacing w:before="100" w:after="100" w:line="240" w:lineRule="auto"/>
              <w:jc w:val="center"/>
              <w:rPr>
                <w:rFonts w:ascii="Times New Roman" w:hAnsi="Times New Roman"/>
                <w:b/>
                <w:color w:val="000000"/>
                <w:sz w:val="24"/>
                <w:szCs w:val="24"/>
              </w:rPr>
            </w:pPr>
          </w:p>
        </w:tc>
        <w:tc>
          <w:tcPr>
            <w:tcW w:w="577" w:type="pct"/>
            <w:shd w:val="clear" w:color="auto" w:fill="auto"/>
            <w:tcMar>
              <w:left w:w="108" w:type="dxa"/>
              <w:right w:w="108" w:type="dxa"/>
            </w:tcMar>
            <w:vAlign w:val="center"/>
          </w:tcPr>
          <w:p w14:paraId="48458D7E" w14:textId="77777777" w:rsidR="00810C87" w:rsidRPr="00442A8C"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tcPr>
          <w:p w14:paraId="2F51F523" w14:textId="73A6A131" w:rsidR="00810C87" w:rsidRPr="005A3673" w:rsidRDefault="00810C87" w:rsidP="00305C33">
            <w:pPr>
              <w:spacing w:before="100" w:after="100" w:line="240" w:lineRule="auto"/>
              <w:jc w:val="both"/>
              <w:rPr>
                <w:rFonts w:ascii="Times New Roman" w:hAnsi="Times New Roman"/>
                <w:sz w:val="24"/>
                <w:szCs w:val="24"/>
              </w:rPr>
            </w:pPr>
            <w:r>
              <w:rPr>
                <w:rFonts w:ascii="Times New Roman" w:hAnsi="Times New Roman"/>
                <w:sz w:val="24"/>
                <w:szCs w:val="24"/>
              </w:rPr>
              <w:t>P</w:t>
            </w:r>
            <w:r w:rsidRPr="00EA70F4">
              <w:rPr>
                <w:rFonts w:ascii="Times New Roman" w:hAnsi="Times New Roman"/>
                <w:sz w:val="24"/>
                <w:szCs w:val="24"/>
                <w:lang w:val="vi-VN"/>
              </w:rPr>
              <w:t xml:space="preserve">hân tích, đánh giá </w:t>
            </w:r>
            <w:r>
              <w:rPr>
                <w:rFonts w:ascii="Times New Roman" w:hAnsi="Times New Roman"/>
                <w:sz w:val="24"/>
                <w:szCs w:val="24"/>
              </w:rPr>
              <w:t xml:space="preserve">được </w:t>
            </w:r>
            <w:r w:rsidRPr="00EA70F4">
              <w:rPr>
                <w:rFonts w:ascii="Times New Roman" w:hAnsi="Times New Roman"/>
                <w:sz w:val="24"/>
                <w:szCs w:val="24"/>
                <w:lang w:val="vi-VN"/>
              </w:rPr>
              <w:t>các vấn đề kinh tế và đánh giá kết quả, hiệu quả kinh doanh của doanh nghiệp/ ngành bưu chính viễn thông</w:t>
            </w:r>
            <w:r>
              <w:rPr>
                <w:rFonts w:ascii="Times New Roman" w:hAnsi="Times New Roman"/>
                <w:sz w:val="24"/>
                <w:szCs w:val="24"/>
              </w:rPr>
              <w:t>.</w:t>
            </w:r>
          </w:p>
        </w:tc>
        <w:tc>
          <w:tcPr>
            <w:tcW w:w="452" w:type="pct"/>
            <w:vAlign w:val="center"/>
          </w:tcPr>
          <w:p w14:paraId="36AFAA0D" w14:textId="77777777" w:rsidR="00810C87" w:rsidRPr="00A52FBA" w:rsidRDefault="00810C87" w:rsidP="00305C33">
            <w:pPr>
              <w:pStyle w:val="ListParagraph"/>
              <w:numPr>
                <w:ilvl w:val="0"/>
                <w:numId w:val="5"/>
              </w:numPr>
              <w:spacing w:before="100" w:after="100" w:line="240" w:lineRule="auto"/>
              <w:contextualSpacing w:val="0"/>
              <w:jc w:val="center"/>
              <w:rPr>
                <w:rFonts w:ascii="Times New Roman" w:hAnsi="Times New Roman"/>
                <w:color w:val="000000" w:themeColor="text1"/>
                <w:sz w:val="24"/>
                <w:szCs w:val="24"/>
              </w:rPr>
            </w:pPr>
          </w:p>
        </w:tc>
        <w:tc>
          <w:tcPr>
            <w:tcW w:w="449" w:type="pct"/>
            <w:vAlign w:val="center"/>
          </w:tcPr>
          <w:p w14:paraId="042E1176" w14:textId="4C536753" w:rsidR="00810C87" w:rsidRPr="00A52FBA" w:rsidRDefault="00810C87" w:rsidP="00305C33">
            <w:pPr>
              <w:spacing w:before="100" w:after="100" w:line="240" w:lineRule="auto"/>
              <w:jc w:val="center"/>
              <w:rPr>
                <w:rFonts w:ascii="Times New Roman" w:hAnsi="Times New Roman"/>
                <w:color w:val="000000" w:themeColor="text1"/>
                <w:sz w:val="24"/>
                <w:szCs w:val="24"/>
              </w:rPr>
            </w:pPr>
            <w:r w:rsidRPr="00A52FBA">
              <w:rPr>
                <w:rFonts w:ascii="Times New Roman" w:hAnsi="Times New Roman"/>
                <w:color w:val="000000" w:themeColor="text1"/>
                <w:sz w:val="24"/>
                <w:szCs w:val="24"/>
              </w:rPr>
              <w:t>4</w:t>
            </w:r>
          </w:p>
        </w:tc>
      </w:tr>
      <w:tr w:rsidR="00810C87" w:rsidRPr="007D3C53" w14:paraId="0FE71EE8" w14:textId="77777777" w:rsidTr="00305C33">
        <w:tc>
          <w:tcPr>
            <w:tcW w:w="427" w:type="pct"/>
            <w:vMerge/>
            <w:vAlign w:val="center"/>
          </w:tcPr>
          <w:p w14:paraId="505DB507" w14:textId="77777777" w:rsidR="00810C87" w:rsidRPr="007D3C53" w:rsidRDefault="00810C87" w:rsidP="00305C33">
            <w:pPr>
              <w:spacing w:before="100" w:after="100" w:line="240" w:lineRule="auto"/>
              <w:jc w:val="center"/>
              <w:rPr>
                <w:rFonts w:ascii="Times New Roman" w:hAnsi="Times New Roman"/>
                <w:b/>
                <w:color w:val="000000"/>
                <w:sz w:val="24"/>
                <w:szCs w:val="24"/>
              </w:rPr>
            </w:pPr>
          </w:p>
        </w:tc>
        <w:tc>
          <w:tcPr>
            <w:tcW w:w="577" w:type="pct"/>
            <w:shd w:val="clear" w:color="auto" w:fill="auto"/>
            <w:tcMar>
              <w:left w:w="108" w:type="dxa"/>
              <w:right w:w="108" w:type="dxa"/>
            </w:tcMar>
            <w:vAlign w:val="center"/>
          </w:tcPr>
          <w:p w14:paraId="35F6ACB4" w14:textId="77777777" w:rsidR="00810C87" w:rsidRPr="00442A8C"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tcPr>
          <w:p w14:paraId="534C4317" w14:textId="3AE935C4" w:rsidR="00810C87" w:rsidRPr="0013758F" w:rsidRDefault="00810C87" w:rsidP="00305C33">
            <w:pPr>
              <w:spacing w:before="100" w:after="100" w:line="240" w:lineRule="auto"/>
              <w:jc w:val="both"/>
              <w:rPr>
                <w:rFonts w:ascii="Times New Roman" w:hAnsi="Times New Roman"/>
                <w:sz w:val="24"/>
                <w:szCs w:val="24"/>
                <w:lang w:val="vi-VN"/>
              </w:rPr>
            </w:pPr>
            <w:r w:rsidRPr="005A3673">
              <w:rPr>
                <w:rFonts w:ascii="Times New Roman" w:hAnsi="Times New Roman"/>
                <w:sz w:val="24"/>
                <w:szCs w:val="24"/>
                <w:lang w:val="vi-VN"/>
              </w:rPr>
              <w:t>Xử lý và thực hiện các mối quan hệ tài chính của doanh nghiệp/ ngành bưu chính viễn thông</w:t>
            </w:r>
          </w:p>
        </w:tc>
        <w:tc>
          <w:tcPr>
            <w:tcW w:w="452" w:type="pct"/>
            <w:vAlign w:val="center"/>
          </w:tcPr>
          <w:p w14:paraId="19C2CA45" w14:textId="77777777" w:rsidR="00810C87" w:rsidRPr="00A52FBA" w:rsidRDefault="00810C87" w:rsidP="00305C33">
            <w:pPr>
              <w:pStyle w:val="ListParagraph"/>
              <w:numPr>
                <w:ilvl w:val="0"/>
                <w:numId w:val="5"/>
              </w:numPr>
              <w:spacing w:before="100" w:after="100" w:line="240" w:lineRule="auto"/>
              <w:contextualSpacing w:val="0"/>
              <w:jc w:val="center"/>
              <w:rPr>
                <w:rFonts w:ascii="Times New Roman" w:hAnsi="Times New Roman"/>
                <w:color w:val="000000" w:themeColor="text1"/>
                <w:sz w:val="24"/>
                <w:szCs w:val="24"/>
              </w:rPr>
            </w:pPr>
          </w:p>
        </w:tc>
        <w:tc>
          <w:tcPr>
            <w:tcW w:w="449" w:type="pct"/>
            <w:vAlign w:val="center"/>
          </w:tcPr>
          <w:p w14:paraId="0EB34EEA" w14:textId="0C1B98D5" w:rsidR="00810C87" w:rsidRPr="00A52FBA" w:rsidRDefault="00810C87" w:rsidP="00305C33">
            <w:pPr>
              <w:spacing w:before="100" w:after="100" w:line="240" w:lineRule="auto"/>
              <w:jc w:val="center"/>
              <w:rPr>
                <w:rFonts w:ascii="Times New Roman" w:hAnsi="Times New Roman"/>
                <w:color w:val="000000" w:themeColor="text1"/>
                <w:sz w:val="24"/>
                <w:szCs w:val="24"/>
              </w:rPr>
            </w:pPr>
            <w:r w:rsidRPr="00A52FBA">
              <w:rPr>
                <w:rFonts w:ascii="Times New Roman" w:hAnsi="Times New Roman"/>
                <w:color w:val="000000" w:themeColor="text1"/>
                <w:sz w:val="24"/>
                <w:szCs w:val="24"/>
              </w:rPr>
              <w:t>4</w:t>
            </w:r>
          </w:p>
        </w:tc>
      </w:tr>
      <w:tr w:rsidR="00810C87" w:rsidRPr="007D3C53" w14:paraId="19B575CD" w14:textId="77777777" w:rsidTr="00305C33">
        <w:tc>
          <w:tcPr>
            <w:tcW w:w="427" w:type="pct"/>
            <w:vMerge/>
            <w:vAlign w:val="center"/>
          </w:tcPr>
          <w:p w14:paraId="2A70C105" w14:textId="77777777" w:rsidR="00810C87" w:rsidRPr="007D3C53" w:rsidRDefault="00810C87" w:rsidP="00305C33">
            <w:pPr>
              <w:spacing w:before="100" w:after="100" w:line="240" w:lineRule="auto"/>
              <w:jc w:val="center"/>
              <w:rPr>
                <w:rFonts w:ascii="Times New Roman" w:hAnsi="Times New Roman"/>
                <w:b/>
                <w:color w:val="000000"/>
                <w:sz w:val="24"/>
                <w:szCs w:val="24"/>
              </w:rPr>
            </w:pPr>
          </w:p>
        </w:tc>
        <w:tc>
          <w:tcPr>
            <w:tcW w:w="577" w:type="pct"/>
            <w:shd w:val="clear" w:color="auto" w:fill="auto"/>
            <w:tcMar>
              <w:left w:w="108" w:type="dxa"/>
              <w:right w:w="108" w:type="dxa"/>
            </w:tcMar>
            <w:vAlign w:val="center"/>
          </w:tcPr>
          <w:p w14:paraId="42A99384" w14:textId="77777777" w:rsidR="00810C87" w:rsidRPr="00442A8C"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tcPr>
          <w:p w14:paraId="7E8CF95A" w14:textId="30126C5C" w:rsidR="00810C87" w:rsidRPr="005A3673" w:rsidRDefault="00810C87" w:rsidP="00305C33">
            <w:pPr>
              <w:spacing w:before="100" w:after="100" w:line="240" w:lineRule="auto"/>
              <w:jc w:val="both"/>
              <w:rPr>
                <w:rFonts w:ascii="Times New Roman" w:hAnsi="Times New Roman"/>
                <w:sz w:val="24"/>
                <w:szCs w:val="24"/>
                <w:lang w:val="vi-VN"/>
              </w:rPr>
            </w:pPr>
            <w:r w:rsidRPr="00A01C11">
              <w:rPr>
                <w:rFonts w:ascii="Times New Roman" w:hAnsi="Times New Roman"/>
                <w:sz w:val="24"/>
                <w:szCs w:val="24"/>
                <w:lang w:val="vi-VN"/>
              </w:rPr>
              <w:t>Vận dụng được những nguyên tắc về các nghiệp vụ kế toán, hệ thống tài khoản, quy trình sổ sách và hạch toán trong doanh nghiệp/ngành bưu chính viễn thông.</w:t>
            </w:r>
          </w:p>
        </w:tc>
        <w:tc>
          <w:tcPr>
            <w:tcW w:w="452" w:type="pct"/>
            <w:vAlign w:val="center"/>
          </w:tcPr>
          <w:p w14:paraId="1E9E7032" w14:textId="77777777" w:rsidR="00810C87" w:rsidRPr="00A52FBA" w:rsidRDefault="00810C87" w:rsidP="00305C33">
            <w:pPr>
              <w:pStyle w:val="ListParagraph"/>
              <w:numPr>
                <w:ilvl w:val="0"/>
                <w:numId w:val="5"/>
              </w:numPr>
              <w:spacing w:before="100" w:after="100" w:line="240" w:lineRule="auto"/>
              <w:contextualSpacing w:val="0"/>
              <w:jc w:val="center"/>
              <w:rPr>
                <w:rFonts w:ascii="Times New Roman" w:hAnsi="Times New Roman"/>
                <w:color w:val="000000" w:themeColor="text1"/>
                <w:sz w:val="24"/>
                <w:szCs w:val="24"/>
              </w:rPr>
            </w:pPr>
          </w:p>
        </w:tc>
        <w:tc>
          <w:tcPr>
            <w:tcW w:w="449" w:type="pct"/>
            <w:vAlign w:val="center"/>
          </w:tcPr>
          <w:p w14:paraId="1BDA1DC9" w14:textId="60D676F5" w:rsidR="00810C87" w:rsidRPr="00A52FBA" w:rsidRDefault="00810C87" w:rsidP="00305C33">
            <w:pPr>
              <w:spacing w:before="100" w:after="100" w:line="240" w:lineRule="auto"/>
              <w:jc w:val="center"/>
              <w:rPr>
                <w:rFonts w:ascii="Times New Roman" w:hAnsi="Times New Roman"/>
                <w:color w:val="000000" w:themeColor="text1"/>
                <w:sz w:val="24"/>
                <w:szCs w:val="24"/>
              </w:rPr>
            </w:pPr>
            <w:r w:rsidRPr="00A52FBA">
              <w:rPr>
                <w:rFonts w:ascii="Times New Roman" w:hAnsi="Times New Roman"/>
                <w:color w:val="000000" w:themeColor="text1"/>
                <w:sz w:val="24"/>
                <w:szCs w:val="24"/>
              </w:rPr>
              <w:t>4</w:t>
            </w:r>
          </w:p>
        </w:tc>
      </w:tr>
      <w:tr w:rsidR="00810C87" w:rsidRPr="007D3C53" w14:paraId="31EA6B9C" w14:textId="77777777" w:rsidTr="00305C33">
        <w:tc>
          <w:tcPr>
            <w:tcW w:w="427" w:type="pct"/>
            <w:vMerge w:val="restart"/>
            <w:vAlign w:val="center"/>
          </w:tcPr>
          <w:p w14:paraId="549597CC" w14:textId="6438EE75" w:rsidR="00810C87" w:rsidRPr="007D3C53" w:rsidRDefault="00810C87" w:rsidP="00305C33">
            <w:pPr>
              <w:spacing w:before="100" w:after="100" w:line="240" w:lineRule="auto"/>
              <w:jc w:val="center"/>
              <w:rPr>
                <w:rFonts w:ascii="Times New Roman" w:hAnsi="Times New Roman"/>
                <w:b/>
                <w:color w:val="000000"/>
                <w:sz w:val="24"/>
                <w:szCs w:val="24"/>
              </w:rPr>
            </w:pPr>
            <w:r w:rsidRPr="00BE26FB">
              <w:rPr>
                <w:rFonts w:ascii="Times New Roman" w:hAnsi="Times New Roman"/>
                <w:b/>
                <w:color w:val="000000"/>
                <w:sz w:val="24"/>
                <w:szCs w:val="24"/>
              </w:rPr>
              <w:t xml:space="preserve">Nhóm kiến thức chuyên ngành Kinh tế </w:t>
            </w:r>
            <w:r>
              <w:rPr>
                <w:rFonts w:ascii="Times New Roman" w:hAnsi="Times New Roman"/>
                <w:b/>
                <w:color w:val="000000"/>
                <w:sz w:val="24"/>
                <w:szCs w:val="24"/>
              </w:rPr>
              <w:t xml:space="preserve"> và Quản lý đầu tư</w:t>
            </w:r>
          </w:p>
        </w:tc>
        <w:tc>
          <w:tcPr>
            <w:tcW w:w="577" w:type="pct"/>
            <w:shd w:val="clear" w:color="auto" w:fill="auto"/>
            <w:tcMar>
              <w:left w:w="108" w:type="dxa"/>
              <w:right w:w="108" w:type="dxa"/>
            </w:tcMar>
            <w:vAlign w:val="center"/>
          </w:tcPr>
          <w:p w14:paraId="09ED6213" w14:textId="48904BA7" w:rsidR="00810C87" w:rsidRPr="00442A8C" w:rsidRDefault="00810C87" w:rsidP="00305C33">
            <w:pPr>
              <w:spacing w:before="100" w:after="100" w:line="240" w:lineRule="auto"/>
              <w:rPr>
                <w:rFonts w:ascii="Times New Roman" w:hAnsi="Times New Roman"/>
                <w:sz w:val="24"/>
                <w:szCs w:val="24"/>
                <w:lang w:val="vi-VN"/>
              </w:rPr>
            </w:pPr>
            <w:r>
              <w:rPr>
                <w:rFonts w:ascii="Times New Roman" w:hAnsi="Times New Roman"/>
                <w:sz w:val="24"/>
                <w:szCs w:val="24"/>
              </w:rPr>
              <w:t xml:space="preserve">CĐR </w:t>
            </w:r>
            <w:r w:rsidR="004153C9">
              <w:rPr>
                <w:rFonts w:ascii="Times New Roman" w:hAnsi="Times New Roman"/>
                <w:sz w:val="24"/>
                <w:szCs w:val="24"/>
              </w:rPr>
              <w:t>2</w:t>
            </w:r>
            <w:r w:rsidR="00CF5172">
              <w:rPr>
                <w:rFonts w:ascii="Times New Roman" w:hAnsi="Times New Roman"/>
                <w:sz w:val="24"/>
                <w:szCs w:val="24"/>
              </w:rPr>
              <w:t>1</w:t>
            </w:r>
          </w:p>
        </w:tc>
        <w:tc>
          <w:tcPr>
            <w:tcW w:w="3095" w:type="pct"/>
            <w:shd w:val="clear" w:color="auto" w:fill="auto"/>
            <w:tcMar>
              <w:left w:w="108" w:type="dxa"/>
              <w:right w:w="108" w:type="dxa"/>
            </w:tcMar>
          </w:tcPr>
          <w:p w14:paraId="72D83B21" w14:textId="32BBFBE5" w:rsidR="00810C87" w:rsidRPr="00D127A8" w:rsidRDefault="00DD5E81" w:rsidP="00305C33">
            <w:pPr>
              <w:spacing w:before="100" w:after="100" w:line="240" w:lineRule="auto"/>
              <w:jc w:val="both"/>
              <w:rPr>
                <w:rFonts w:ascii="Times New Roman" w:hAnsi="Times New Roman"/>
                <w:sz w:val="24"/>
                <w:szCs w:val="24"/>
                <w:lang w:val="vi-VN"/>
              </w:rPr>
            </w:pPr>
            <w:r w:rsidRPr="00DD5E81">
              <w:rPr>
                <w:rFonts w:ascii="Times New Roman" w:hAnsi="Times New Roman"/>
                <w:sz w:val="24"/>
                <w:szCs w:val="24"/>
                <w:lang w:val="vi-VN"/>
              </w:rPr>
              <w:t>Nắm vững các kiến thức về pháp luật đầu tư, đầu tư công để giải thích các vấn đề nảy sinh trong quá trình đầu tư kinh tế;</w:t>
            </w:r>
          </w:p>
        </w:tc>
        <w:tc>
          <w:tcPr>
            <w:tcW w:w="452" w:type="pct"/>
            <w:vAlign w:val="center"/>
          </w:tcPr>
          <w:p w14:paraId="042A7E81" w14:textId="6248A2DC" w:rsidR="00810C87" w:rsidRPr="00CF5172" w:rsidRDefault="00CF5172" w:rsidP="00305C33">
            <w:pPr>
              <w:spacing w:before="100" w:after="10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1.3.4</w:t>
            </w:r>
          </w:p>
        </w:tc>
        <w:tc>
          <w:tcPr>
            <w:tcW w:w="449" w:type="pct"/>
            <w:vAlign w:val="center"/>
          </w:tcPr>
          <w:p w14:paraId="6F6FDFD2" w14:textId="3F42E3D0" w:rsidR="00810C87" w:rsidRPr="00A52FBA" w:rsidRDefault="00810C87" w:rsidP="00305C33">
            <w:pPr>
              <w:spacing w:before="100" w:after="100" w:line="240" w:lineRule="auto"/>
              <w:jc w:val="center"/>
              <w:rPr>
                <w:rFonts w:ascii="Times New Roman" w:hAnsi="Times New Roman"/>
                <w:color w:val="000000" w:themeColor="text1"/>
                <w:sz w:val="24"/>
                <w:szCs w:val="24"/>
              </w:rPr>
            </w:pPr>
            <w:r w:rsidRPr="00A52FBA">
              <w:rPr>
                <w:rFonts w:ascii="Times New Roman" w:hAnsi="Times New Roman"/>
                <w:color w:val="000000" w:themeColor="text1"/>
                <w:sz w:val="24"/>
                <w:szCs w:val="24"/>
              </w:rPr>
              <w:t>4</w:t>
            </w:r>
          </w:p>
        </w:tc>
      </w:tr>
      <w:tr w:rsidR="00CF5172" w:rsidRPr="007D3C53" w14:paraId="01B224C0" w14:textId="77777777" w:rsidTr="00305C33">
        <w:tc>
          <w:tcPr>
            <w:tcW w:w="427" w:type="pct"/>
            <w:vMerge/>
            <w:vAlign w:val="center"/>
          </w:tcPr>
          <w:p w14:paraId="27A666EF" w14:textId="77777777" w:rsidR="00CF5172" w:rsidRPr="00BE26FB" w:rsidRDefault="00CF5172" w:rsidP="00305C33">
            <w:pPr>
              <w:spacing w:before="100" w:after="100" w:line="240" w:lineRule="auto"/>
              <w:jc w:val="center"/>
              <w:rPr>
                <w:rFonts w:ascii="Times New Roman" w:hAnsi="Times New Roman"/>
                <w:b/>
                <w:color w:val="000000"/>
                <w:sz w:val="24"/>
                <w:szCs w:val="24"/>
              </w:rPr>
            </w:pPr>
          </w:p>
        </w:tc>
        <w:tc>
          <w:tcPr>
            <w:tcW w:w="577" w:type="pct"/>
            <w:shd w:val="clear" w:color="auto" w:fill="auto"/>
            <w:tcMar>
              <w:left w:w="108" w:type="dxa"/>
              <w:right w:w="108" w:type="dxa"/>
            </w:tcMar>
            <w:vAlign w:val="center"/>
          </w:tcPr>
          <w:p w14:paraId="35C79C7E" w14:textId="5435F6C6" w:rsidR="00CF5172" w:rsidRDefault="00CF5172" w:rsidP="00305C33">
            <w:pPr>
              <w:spacing w:before="100" w:after="100" w:line="240" w:lineRule="auto"/>
              <w:rPr>
                <w:rFonts w:ascii="Times New Roman" w:hAnsi="Times New Roman"/>
                <w:sz w:val="24"/>
                <w:szCs w:val="24"/>
              </w:rPr>
            </w:pPr>
            <w:r>
              <w:rPr>
                <w:rFonts w:ascii="Times New Roman" w:hAnsi="Times New Roman"/>
                <w:sz w:val="24"/>
                <w:szCs w:val="24"/>
              </w:rPr>
              <w:t>CĐR 22</w:t>
            </w:r>
          </w:p>
        </w:tc>
        <w:tc>
          <w:tcPr>
            <w:tcW w:w="3095" w:type="pct"/>
            <w:shd w:val="clear" w:color="auto" w:fill="auto"/>
            <w:tcMar>
              <w:left w:w="108" w:type="dxa"/>
              <w:right w:w="108" w:type="dxa"/>
            </w:tcMar>
          </w:tcPr>
          <w:p w14:paraId="45CB540E" w14:textId="5FE01615" w:rsidR="00CF5172" w:rsidRPr="00BA662C" w:rsidRDefault="00DD5E81" w:rsidP="00305C33">
            <w:pPr>
              <w:spacing w:before="100" w:after="100" w:line="240" w:lineRule="auto"/>
              <w:jc w:val="both"/>
              <w:rPr>
                <w:rFonts w:ascii="Times New Roman" w:hAnsi="Times New Roman"/>
                <w:sz w:val="24"/>
                <w:szCs w:val="24"/>
                <w:lang w:val="vi-VN"/>
              </w:rPr>
            </w:pPr>
            <w:r w:rsidRPr="00DD5E81">
              <w:rPr>
                <w:rFonts w:ascii="Times New Roman" w:hAnsi="Times New Roman"/>
                <w:sz w:val="24"/>
                <w:szCs w:val="24"/>
                <w:lang w:val="vi-VN"/>
              </w:rPr>
              <w:t>Nắm vững các kiến thức về xúc tiến đầu tư và các phương thức đầu tư quốc tế để giải thích các vấn đề nảy sinh trong quá trình đầu tư kinh tế;</w:t>
            </w:r>
          </w:p>
        </w:tc>
        <w:tc>
          <w:tcPr>
            <w:tcW w:w="452" w:type="pct"/>
            <w:vAlign w:val="center"/>
          </w:tcPr>
          <w:p w14:paraId="24648577" w14:textId="03EE2A08" w:rsidR="00CF5172" w:rsidRDefault="00CF5172" w:rsidP="00305C33">
            <w:pPr>
              <w:spacing w:before="100" w:after="10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1.3.5</w:t>
            </w:r>
          </w:p>
        </w:tc>
        <w:tc>
          <w:tcPr>
            <w:tcW w:w="449" w:type="pct"/>
            <w:vAlign w:val="center"/>
          </w:tcPr>
          <w:p w14:paraId="3F60DAAE" w14:textId="62B3195C" w:rsidR="00CF5172" w:rsidRPr="00A52FBA" w:rsidRDefault="00CF5172" w:rsidP="00305C33">
            <w:pPr>
              <w:spacing w:before="100" w:after="10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r>
      <w:tr w:rsidR="00810C87" w:rsidRPr="007D3C53" w14:paraId="1233E3B2" w14:textId="77777777" w:rsidTr="00305C33">
        <w:tc>
          <w:tcPr>
            <w:tcW w:w="427" w:type="pct"/>
            <w:vMerge/>
            <w:vAlign w:val="center"/>
          </w:tcPr>
          <w:p w14:paraId="6A03039A" w14:textId="77777777" w:rsidR="00810C87" w:rsidRPr="007D3C53" w:rsidRDefault="00810C87" w:rsidP="00305C33">
            <w:pPr>
              <w:spacing w:before="100" w:after="100" w:line="240" w:lineRule="auto"/>
              <w:jc w:val="center"/>
              <w:rPr>
                <w:rFonts w:ascii="Times New Roman" w:hAnsi="Times New Roman"/>
                <w:b/>
                <w:color w:val="000000"/>
                <w:sz w:val="24"/>
                <w:szCs w:val="24"/>
              </w:rPr>
            </w:pPr>
          </w:p>
        </w:tc>
        <w:tc>
          <w:tcPr>
            <w:tcW w:w="577" w:type="pct"/>
            <w:shd w:val="clear" w:color="auto" w:fill="auto"/>
            <w:tcMar>
              <w:left w:w="108" w:type="dxa"/>
              <w:right w:w="108" w:type="dxa"/>
            </w:tcMar>
            <w:vAlign w:val="center"/>
          </w:tcPr>
          <w:p w14:paraId="10AE0D68" w14:textId="5140BC7C" w:rsidR="00810C87" w:rsidRPr="00442A8C" w:rsidRDefault="00810C87" w:rsidP="00305C33">
            <w:pPr>
              <w:spacing w:before="100" w:after="100" w:line="240" w:lineRule="auto"/>
              <w:rPr>
                <w:rFonts w:ascii="Times New Roman" w:hAnsi="Times New Roman"/>
                <w:sz w:val="24"/>
                <w:szCs w:val="24"/>
                <w:lang w:val="vi-VN"/>
              </w:rPr>
            </w:pPr>
            <w:r>
              <w:rPr>
                <w:rFonts w:ascii="Times New Roman" w:hAnsi="Times New Roman"/>
                <w:sz w:val="24"/>
                <w:szCs w:val="24"/>
              </w:rPr>
              <w:t xml:space="preserve">CĐR </w:t>
            </w:r>
            <w:r w:rsidR="004153C9">
              <w:rPr>
                <w:rFonts w:ascii="Times New Roman" w:hAnsi="Times New Roman"/>
                <w:sz w:val="24"/>
                <w:szCs w:val="24"/>
              </w:rPr>
              <w:t>2</w:t>
            </w:r>
            <w:r>
              <w:rPr>
                <w:rFonts w:ascii="Times New Roman" w:hAnsi="Times New Roman"/>
                <w:sz w:val="24"/>
                <w:szCs w:val="24"/>
              </w:rPr>
              <w:t>3</w:t>
            </w:r>
          </w:p>
        </w:tc>
        <w:tc>
          <w:tcPr>
            <w:tcW w:w="3095" w:type="pct"/>
            <w:shd w:val="clear" w:color="auto" w:fill="auto"/>
            <w:tcMar>
              <w:left w:w="108" w:type="dxa"/>
              <w:right w:w="108" w:type="dxa"/>
            </w:tcMar>
          </w:tcPr>
          <w:p w14:paraId="0044F5D3" w14:textId="6478C47D" w:rsidR="00810C87" w:rsidRPr="00D127A8" w:rsidRDefault="00810C87" w:rsidP="00305C33">
            <w:pPr>
              <w:spacing w:before="100" w:after="100" w:line="240" w:lineRule="auto"/>
              <w:jc w:val="both"/>
              <w:rPr>
                <w:rFonts w:ascii="Times New Roman" w:hAnsi="Times New Roman"/>
                <w:sz w:val="24"/>
                <w:szCs w:val="24"/>
                <w:lang w:val="vi-VN"/>
              </w:rPr>
            </w:pPr>
            <w:r w:rsidRPr="00BA662C">
              <w:rPr>
                <w:rFonts w:ascii="Times New Roman" w:hAnsi="Times New Roman"/>
                <w:sz w:val="24"/>
                <w:szCs w:val="24"/>
                <w:lang w:val="vi-VN"/>
              </w:rPr>
              <w:t>Nắm vững các kiến thức về định giá tài sản, phân tích lợi ích - chi phí… để có thể phân tích, đánh giá các vấn đề nảy sinh trong quá trình đầu tư; quản lý đầu tư;</w:t>
            </w:r>
          </w:p>
        </w:tc>
        <w:tc>
          <w:tcPr>
            <w:tcW w:w="452" w:type="pct"/>
            <w:vAlign w:val="center"/>
          </w:tcPr>
          <w:p w14:paraId="5C94D9AF" w14:textId="34B7FCB2" w:rsidR="00810C87" w:rsidRPr="00CF5172" w:rsidRDefault="00CF5172" w:rsidP="00305C33">
            <w:pPr>
              <w:spacing w:before="100" w:after="10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1.3.6</w:t>
            </w:r>
          </w:p>
        </w:tc>
        <w:tc>
          <w:tcPr>
            <w:tcW w:w="449" w:type="pct"/>
            <w:vAlign w:val="center"/>
          </w:tcPr>
          <w:p w14:paraId="764362D8" w14:textId="6D43C977" w:rsidR="00810C87" w:rsidRPr="00A52FBA" w:rsidRDefault="00810C87" w:rsidP="00305C33">
            <w:pPr>
              <w:spacing w:before="100" w:after="100" w:line="240" w:lineRule="auto"/>
              <w:jc w:val="center"/>
              <w:rPr>
                <w:rFonts w:ascii="Times New Roman" w:hAnsi="Times New Roman"/>
                <w:color w:val="000000" w:themeColor="text1"/>
                <w:sz w:val="24"/>
                <w:szCs w:val="24"/>
              </w:rPr>
            </w:pPr>
            <w:r w:rsidRPr="00A52FBA">
              <w:rPr>
                <w:rFonts w:ascii="Times New Roman" w:hAnsi="Times New Roman"/>
                <w:color w:val="000000" w:themeColor="text1"/>
                <w:sz w:val="24"/>
                <w:szCs w:val="24"/>
              </w:rPr>
              <w:t>4</w:t>
            </w:r>
          </w:p>
        </w:tc>
      </w:tr>
      <w:tr w:rsidR="00810C87" w:rsidRPr="007D3C53" w14:paraId="7215FBF9" w14:textId="77777777" w:rsidTr="00305C33">
        <w:tc>
          <w:tcPr>
            <w:tcW w:w="427" w:type="pct"/>
            <w:vMerge/>
            <w:vAlign w:val="center"/>
          </w:tcPr>
          <w:p w14:paraId="1E9AC91C" w14:textId="77777777" w:rsidR="00810C87" w:rsidRPr="007D3C53" w:rsidRDefault="00810C87" w:rsidP="00305C33">
            <w:pPr>
              <w:spacing w:before="100" w:after="100" w:line="240" w:lineRule="auto"/>
              <w:jc w:val="center"/>
              <w:rPr>
                <w:rFonts w:ascii="Times New Roman" w:hAnsi="Times New Roman"/>
                <w:b/>
                <w:color w:val="000000"/>
                <w:sz w:val="24"/>
                <w:szCs w:val="24"/>
              </w:rPr>
            </w:pPr>
          </w:p>
        </w:tc>
        <w:tc>
          <w:tcPr>
            <w:tcW w:w="577" w:type="pct"/>
            <w:shd w:val="clear" w:color="auto" w:fill="auto"/>
            <w:tcMar>
              <w:left w:w="108" w:type="dxa"/>
              <w:right w:w="108" w:type="dxa"/>
            </w:tcMar>
            <w:vAlign w:val="center"/>
          </w:tcPr>
          <w:p w14:paraId="3321F3F1" w14:textId="545CD85B" w:rsidR="00810C87" w:rsidRPr="00442A8C" w:rsidRDefault="00810C87" w:rsidP="00305C33">
            <w:pPr>
              <w:spacing w:before="100" w:after="100" w:line="240" w:lineRule="auto"/>
              <w:rPr>
                <w:rFonts w:ascii="Times New Roman" w:hAnsi="Times New Roman"/>
                <w:sz w:val="24"/>
                <w:szCs w:val="24"/>
                <w:lang w:val="vi-VN"/>
              </w:rPr>
            </w:pPr>
            <w:r>
              <w:rPr>
                <w:rFonts w:ascii="Times New Roman" w:hAnsi="Times New Roman"/>
                <w:sz w:val="24"/>
                <w:szCs w:val="24"/>
              </w:rPr>
              <w:t xml:space="preserve">CĐR </w:t>
            </w:r>
            <w:r w:rsidR="004153C9">
              <w:rPr>
                <w:rFonts w:ascii="Times New Roman" w:hAnsi="Times New Roman"/>
                <w:sz w:val="24"/>
                <w:szCs w:val="24"/>
              </w:rPr>
              <w:t>2</w:t>
            </w:r>
            <w:r>
              <w:rPr>
                <w:rFonts w:ascii="Times New Roman" w:hAnsi="Times New Roman"/>
                <w:sz w:val="24"/>
                <w:szCs w:val="24"/>
              </w:rPr>
              <w:t>4</w:t>
            </w:r>
          </w:p>
        </w:tc>
        <w:tc>
          <w:tcPr>
            <w:tcW w:w="3095" w:type="pct"/>
            <w:shd w:val="clear" w:color="auto" w:fill="auto"/>
            <w:tcMar>
              <w:left w:w="108" w:type="dxa"/>
              <w:right w:w="108" w:type="dxa"/>
            </w:tcMar>
          </w:tcPr>
          <w:p w14:paraId="389823F1" w14:textId="0816D637" w:rsidR="00810C87" w:rsidRPr="0013758F" w:rsidRDefault="00810C87" w:rsidP="00305C33">
            <w:pPr>
              <w:spacing w:before="100" w:after="100" w:line="240" w:lineRule="auto"/>
              <w:jc w:val="both"/>
              <w:rPr>
                <w:rFonts w:ascii="Times New Roman" w:hAnsi="Times New Roman"/>
                <w:sz w:val="24"/>
                <w:szCs w:val="24"/>
                <w:lang w:val="vi-VN"/>
              </w:rPr>
            </w:pPr>
            <w:r w:rsidRPr="00BA662C">
              <w:rPr>
                <w:rFonts w:ascii="Times New Roman" w:hAnsi="Times New Roman"/>
                <w:sz w:val="24"/>
                <w:szCs w:val="24"/>
                <w:lang w:val="vi-VN"/>
              </w:rPr>
              <w:t>Nắm vững các kiến thức về tài chính, kế toán phục vụ cho hoạt động đầu tư và quản lý đầu tư;</w:t>
            </w:r>
          </w:p>
        </w:tc>
        <w:tc>
          <w:tcPr>
            <w:tcW w:w="452" w:type="pct"/>
            <w:vAlign w:val="center"/>
          </w:tcPr>
          <w:p w14:paraId="410BBDFE" w14:textId="0F1D3A31" w:rsidR="00810C87" w:rsidRPr="00CF5172" w:rsidRDefault="00CF5172" w:rsidP="00305C33">
            <w:pPr>
              <w:spacing w:before="100" w:after="10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1.3.7</w:t>
            </w:r>
          </w:p>
        </w:tc>
        <w:tc>
          <w:tcPr>
            <w:tcW w:w="449" w:type="pct"/>
            <w:vAlign w:val="center"/>
          </w:tcPr>
          <w:p w14:paraId="1CF159FD" w14:textId="556FE75D" w:rsidR="00810C87" w:rsidRPr="00A52FBA" w:rsidRDefault="00810C87" w:rsidP="00305C33">
            <w:pPr>
              <w:spacing w:before="100" w:after="100" w:line="240" w:lineRule="auto"/>
              <w:jc w:val="center"/>
              <w:rPr>
                <w:rFonts w:ascii="Times New Roman" w:hAnsi="Times New Roman"/>
                <w:color w:val="000000" w:themeColor="text1"/>
                <w:sz w:val="24"/>
                <w:szCs w:val="24"/>
              </w:rPr>
            </w:pPr>
            <w:r w:rsidRPr="00A52FBA">
              <w:rPr>
                <w:rFonts w:ascii="Times New Roman" w:hAnsi="Times New Roman"/>
                <w:color w:val="000000" w:themeColor="text1"/>
                <w:sz w:val="24"/>
                <w:szCs w:val="24"/>
              </w:rPr>
              <w:t>4</w:t>
            </w:r>
          </w:p>
        </w:tc>
      </w:tr>
      <w:tr w:rsidR="00810C87" w:rsidRPr="007D3C53" w14:paraId="6FD44638" w14:textId="77777777" w:rsidTr="00305C33">
        <w:tc>
          <w:tcPr>
            <w:tcW w:w="427" w:type="pct"/>
            <w:vMerge/>
            <w:vAlign w:val="center"/>
          </w:tcPr>
          <w:p w14:paraId="0DF8E66D" w14:textId="77777777" w:rsidR="00810C87" w:rsidRPr="007D3C53" w:rsidRDefault="00810C87" w:rsidP="00305C33">
            <w:pPr>
              <w:spacing w:before="100" w:after="100" w:line="240" w:lineRule="auto"/>
              <w:jc w:val="center"/>
              <w:rPr>
                <w:rFonts w:ascii="Times New Roman" w:hAnsi="Times New Roman"/>
                <w:b/>
                <w:color w:val="000000"/>
                <w:sz w:val="24"/>
                <w:szCs w:val="24"/>
              </w:rPr>
            </w:pPr>
          </w:p>
        </w:tc>
        <w:tc>
          <w:tcPr>
            <w:tcW w:w="577" w:type="pct"/>
            <w:shd w:val="clear" w:color="auto" w:fill="auto"/>
            <w:tcMar>
              <w:left w:w="108" w:type="dxa"/>
              <w:right w:w="108" w:type="dxa"/>
            </w:tcMar>
            <w:vAlign w:val="center"/>
          </w:tcPr>
          <w:p w14:paraId="20AC9880" w14:textId="41E2833A" w:rsidR="00810C87" w:rsidRPr="00442A8C" w:rsidRDefault="00810C87" w:rsidP="00305C33">
            <w:pPr>
              <w:spacing w:before="100" w:after="100" w:line="240" w:lineRule="auto"/>
              <w:rPr>
                <w:rFonts w:ascii="Times New Roman" w:hAnsi="Times New Roman"/>
                <w:sz w:val="24"/>
                <w:szCs w:val="24"/>
                <w:lang w:val="vi-VN"/>
              </w:rPr>
            </w:pPr>
            <w:r>
              <w:rPr>
                <w:rFonts w:ascii="Times New Roman" w:hAnsi="Times New Roman"/>
                <w:sz w:val="24"/>
                <w:szCs w:val="24"/>
              </w:rPr>
              <w:t xml:space="preserve">CĐR </w:t>
            </w:r>
            <w:r w:rsidR="004153C9">
              <w:rPr>
                <w:rFonts w:ascii="Times New Roman" w:hAnsi="Times New Roman"/>
                <w:sz w:val="24"/>
                <w:szCs w:val="24"/>
              </w:rPr>
              <w:t>2</w:t>
            </w:r>
            <w:r>
              <w:rPr>
                <w:rFonts w:ascii="Times New Roman" w:hAnsi="Times New Roman"/>
                <w:sz w:val="24"/>
                <w:szCs w:val="24"/>
              </w:rPr>
              <w:t>5</w:t>
            </w:r>
          </w:p>
        </w:tc>
        <w:tc>
          <w:tcPr>
            <w:tcW w:w="3095" w:type="pct"/>
            <w:shd w:val="clear" w:color="auto" w:fill="auto"/>
            <w:tcMar>
              <w:left w:w="108" w:type="dxa"/>
              <w:right w:w="108" w:type="dxa"/>
            </w:tcMar>
          </w:tcPr>
          <w:p w14:paraId="1863231F" w14:textId="6F24B78C" w:rsidR="00810C87" w:rsidRPr="0013758F" w:rsidRDefault="00810C87" w:rsidP="00305C33">
            <w:pPr>
              <w:spacing w:before="100" w:after="100" w:line="240" w:lineRule="auto"/>
              <w:jc w:val="both"/>
              <w:rPr>
                <w:rFonts w:ascii="Times New Roman" w:hAnsi="Times New Roman"/>
                <w:sz w:val="24"/>
                <w:szCs w:val="24"/>
                <w:lang w:val="vi-VN"/>
              </w:rPr>
            </w:pPr>
            <w:r w:rsidRPr="00BA662C">
              <w:rPr>
                <w:rFonts w:ascii="Times New Roman" w:hAnsi="Times New Roman"/>
                <w:sz w:val="24"/>
                <w:szCs w:val="24"/>
                <w:lang w:val="vi-VN"/>
              </w:rPr>
              <w:t>Nắm vững kiến thức về đầu tư và quản lý hoạt động đầu tư trong các lĩnh vực tài chính, chứng khoán, bất động sản,…</w:t>
            </w:r>
          </w:p>
        </w:tc>
        <w:tc>
          <w:tcPr>
            <w:tcW w:w="452" w:type="pct"/>
            <w:vAlign w:val="center"/>
          </w:tcPr>
          <w:p w14:paraId="482132D5" w14:textId="511149CF" w:rsidR="00810C87" w:rsidRPr="00CF5172" w:rsidRDefault="00CF5172" w:rsidP="00305C33">
            <w:pPr>
              <w:spacing w:before="100" w:after="10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1.3.8</w:t>
            </w:r>
          </w:p>
        </w:tc>
        <w:tc>
          <w:tcPr>
            <w:tcW w:w="449" w:type="pct"/>
            <w:vAlign w:val="center"/>
          </w:tcPr>
          <w:p w14:paraId="76E5FAD2" w14:textId="7A847FA1" w:rsidR="00810C87" w:rsidRPr="00A52FBA" w:rsidRDefault="00810C87" w:rsidP="00305C33">
            <w:pPr>
              <w:spacing w:before="100" w:after="100" w:line="240" w:lineRule="auto"/>
              <w:jc w:val="center"/>
              <w:rPr>
                <w:rFonts w:ascii="Times New Roman" w:hAnsi="Times New Roman"/>
                <w:color w:val="000000" w:themeColor="text1"/>
                <w:sz w:val="24"/>
                <w:szCs w:val="24"/>
              </w:rPr>
            </w:pPr>
            <w:r w:rsidRPr="00A52FBA">
              <w:rPr>
                <w:rFonts w:ascii="Times New Roman" w:hAnsi="Times New Roman"/>
                <w:color w:val="000000" w:themeColor="text1"/>
                <w:sz w:val="24"/>
                <w:szCs w:val="24"/>
              </w:rPr>
              <w:t>4</w:t>
            </w:r>
          </w:p>
        </w:tc>
      </w:tr>
      <w:tr w:rsidR="00810C87" w:rsidRPr="007D3C53" w14:paraId="51D77C34" w14:textId="77777777" w:rsidTr="00305C33">
        <w:tc>
          <w:tcPr>
            <w:tcW w:w="427" w:type="pct"/>
            <w:vMerge w:val="restart"/>
            <w:vAlign w:val="center"/>
          </w:tcPr>
          <w:p w14:paraId="5F04AD45" w14:textId="722879F4" w:rsidR="00810C87" w:rsidRPr="00A42DFF" w:rsidRDefault="00810C87" w:rsidP="00305C33">
            <w:pPr>
              <w:spacing w:before="100" w:after="100" w:line="240" w:lineRule="auto"/>
              <w:jc w:val="center"/>
              <w:rPr>
                <w:rFonts w:ascii="Times New Roman" w:hAnsi="Times New Roman"/>
                <w:b/>
                <w:color w:val="000000"/>
                <w:sz w:val="24"/>
                <w:szCs w:val="24"/>
              </w:rPr>
            </w:pPr>
            <w:r w:rsidRPr="007D3C53">
              <w:rPr>
                <w:rFonts w:ascii="Times New Roman" w:hAnsi="Times New Roman"/>
                <w:b/>
                <w:color w:val="000000"/>
                <w:sz w:val="24"/>
                <w:szCs w:val="24"/>
                <w:lang w:val="vi-VN"/>
              </w:rPr>
              <w:t>Nhóm kỹ năng</w:t>
            </w:r>
            <w:r>
              <w:rPr>
                <w:rFonts w:ascii="Times New Roman" w:hAnsi="Times New Roman"/>
                <w:b/>
                <w:color w:val="000000"/>
                <w:sz w:val="24"/>
                <w:szCs w:val="24"/>
              </w:rPr>
              <w:t xml:space="preserve">, phẩm chất </w:t>
            </w:r>
            <w:r w:rsidRPr="007D3C53">
              <w:rPr>
                <w:rFonts w:ascii="Times New Roman" w:hAnsi="Times New Roman"/>
                <w:b/>
                <w:color w:val="000000"/>
                <w:sz w:val="24"/>
                <w:szCs w:val="24"/>
                <w:lang w:val="vi-VN"/>
              </w:rPr>
              <w:t>cá nhân</w:t>
            </w:r>
            <w:r>
              <w:rPr>
                <w:rFonts w:ascii="Times New Roman" w:hAnsi="Times New Roman"/>
                <w:b/>
                <w:color w:val="000000"/>
                <w:sz w:val="24"/>
                <w:szCs w:val="24"/>
              </w:rPr>
              <w:t xml:space="preserve"> và nghề nghiệp</w:t>
            </w:r>
          </w:p>
        </w:tc>
        <w:tc>
          <w:tcPr>
            <w:tcW w:w="577" w:type="pct"/>
            <w:shd w:val="clear" w:color="auto" w:fill="auto"/>
            <w:tcMar>
              <w:left w:w="108" w:type="dxa"/>
              <w:right w:w="108" w:type="dxa"/>
            </w:tcMar>
            <w:vAlign w:val="center"/>
          </w:tcPr>
          <w:p w14:paraId="5178063C"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3D025763" w14:textId="19BE0D24" w:rsidR="00810C87" w:rsidRPr="000B247F" w:rsidRDefault="00810C87" w:rsidP="00305C33">
            <w:pPr>
              <w:spacing w:before="100" w:after="100" w:line="240" w:lineRule="auto"/>
              <w:jc w:val="both"/>
              <w:rPr>
                <w:rFonts w:ascii="Times New Roman" w:hAnsi="Times New Roman"/>
                <w:sz w:val="24"/>
                <w:szCs w:val="24"/>
              </w:rPr>
            </w:pPr>
            <w:r w:rsidRPr="000B247F">
              <w:rPr>
                <w:rFonts w:ascii="Times New Roman" w:hAnsi="Times New Roman"/>
                <w:sz w:val="24"/>
                <w:szCs w:val="24"/>
                <w:lang w:val="vi-VN"/>
              </w:rPr>
              <w:t>Phát hiện và trình bày vấn đề</w:t>
            </w:r>
            <w:r>
              <w:rPr>
                <w:rFonts w:ascii="Times New Roman" w:hAnsi="Times New Roman"/>
                <w:sz w:val="24"/>
                <w:szCs w:val="24"/>
              </w:rPr>
              <w:t>.</w:t>
            </w:r>
          </w:p>
        </w:tc>
        <w:tc>
          <w:tcPr>
            <w:tcW w:w="452" w:type="pct"/>
            <w:vAlign w:val="center"/>
          </w:tcPr>
          <w:p w14:paraId="111E0E31" w14:textId="77777777" w:rsidR="00810C87" w:rsidRPr="002E4183" w:rsidRDefault="00810C87" w:rsidP="00305C33">
            <w:pPr>
              <w:pStyle w:val="ListParagraph"/>
              <w:numPr>
                <w:ilvl w:val="0"/>
                <w:numId w:val="6"/>
              </w:numPr>
              <w:spacing w:before="100" w:after="100" w:line="240" w:lineRule="auto"/>
              <w:contextualSpacing w:val="0"/>
              <w:jc w:val="center"/>
              <w:rPr>
                <w:rFonts w:ascii="Times New Roman" w:hAnsi="Times New Roman"/>
                <w:sz w:val="24"/>
                <w:szCs w:val="24"/>
              </w:rPr>
            </w:pPr>
          </w:p>
        </w:tc>
        <w:tc>
          <w:tcPr>
            <w:tcW w:w="449" w:type="pct"/>
            <w:vAlign w:val="center"/>
          </w:tcPr>
          <w:p w14:paraId="1F27B856" w14:textId="37DACA67" w:rsidR="00810C87" w:rsidRDefault="00810C87" w:rsidP="00305C33">
            <w:pPr>
              <w:spacing w:before="100" w:after="100" w:line="240" w:lineRule="auto"/>
              <w:jc w:val="center"/>
              <w:rPr>
                <w:rFonts w:ascii="Times New Roman" w:hAnsi="Times New Roman"/>
                <w:sz w:val="24"/>
                <w:szCs w:val="24"/>
              </w:rPr>
            </w:pPr>
            <w:r>
              <w:rPr>
                <w:rFonts w:ascii="Times New Roman" w:hAnsi="Times New Roman"/>
                <w:sz w:val="24"/>
                <w:szCs w:val="24"/>
              </w:rPr>
              <w:t>4</w:t>
            </w:r>
          </w:p>
        </w:tc>
      </w:tr>
      <w:tr w:rsidR="00810C87" w:rsidRPr="007D3C53" w14:paraId="7ABE53EB" w14:textId="77777777" w:rsidTr="00305C33">
        <w:tc>
          <w:tcPr>
            <w:tcW w:w="427" w:type="pct"/>
            <w:vMerge/>
            <w:vAlign w:val="center"/>
          </w:tcPr>
          <w:p w14:paraId="7669BACA" w14:textId="77777777" w:rsidR="00810C87" w:rsidRPr="007D3C53" w:rsidRDefault="00810C87" w:rsidP="00305C33">
            <w:pPr>
              <w:spacing w:before="100" w:after="100" w:line="240" w:lineRule="auto"/>
              <w:jc w:val="center"/>
              <w:rPr>
                <w:rFonts w:ascii="Times New Roman" w:hAnsi="Times New Roman"/>
                <w:b/>
                <w:color w:val="000000"/>
                <w:sz w:val="24"/>
                <w:szCs w:val="24"/>
                <w:lang w:val="vi-VN"/>
              </w:rPr>
            </w:pPr>
          </w:p>
        </w:tc>
        <w:tc>
          <w:tcPr>
            <w:tcW w:w="577" w:type="pct"/>
            <w:shd w:val="clear" w:color="auto" w:fill="auto"/>
            <w:tcMar>
              <w:left w:w="108" w:type="dxa"/>
              <w:right w:w="108" w:type="dxa"/>
            </w:tcMar>
            <w:vAlign w:val="center"/>
          </w:tcPr>
          <w:p w14:paraId="512FC647"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30D6650A" w14:textId="0D0F29AA" w:rsidR="00810C87" w:rsidRPr="000B247F" w:rsidRDefault="00810C87" w:rsidP="00305C33">
            <w:pPr>
              <w:spacing w:before="100" w:after="100" w:line="240" w:lineRule="auto"/>
              <w:jc w:val="both"/>
              <w:rPr>
                <w:rFonts w:ascii="Times New Roman" w:hAnsi="Times New Roman"/>
                <w:sz w:val="24"/>
                <w:szCs w:val="24"/>
              </w:rPr>
            </w:pPr>
            <w:r w:rsidRPr="000B247F">
              <w:rPr>
                <w:rFonts w:ascii="Times New Roman" w:hAnsi="Times New Roman"/>
                <w:sz w:val="24"/>
                <w:szCs w:val="24"/>
                <w:lang w:val="vi-VN"/>
              </w:rPr>
              <w:t>Xây dựng mối liên hệ, mô hình hóa các vấn đề</w:t>
            </w:r>
            <w:r>
              <w:rPr>
                <w:rFonts w:ascii="Times New Roman" w:hAnsi="Times New Roman"/>
                <w:sz w:val="24"/>
                <w:szCs w:val="24"/>
              </w:rPr>
              <w:t>.</w:t>
            </w:r>
          </w:p>
        </w:tc>
        <w:tc>
          <w:tcPr>
            <w:tcW w:w="452" w:type="pct"/>
            <w:vAlign w:val="center"/>
          </w:tcPr>
          <w:p w14:paraId="7F941F94" w14:textId="77777777" w:rsidR="00810C87" w:rsidRDefault="00810C87" w:rsidP="00305C33">
            <w:pPr>
              <w:pStyle w:val="ListParagraph"/>
              <w:numPr>
                <w:ilvl w:val="0"/>
                <w:numId w:val="6"/>
              </w:numPr>
              <w:spacing w:before="100" w:after="100" w:line="240" w:lineRule="auto"/>
              <w:contextualSpacing w:val="0"/>
              <w:jc w:val="center"/>
              <w:rPr>
                <w:rFonts w:ascii="Times New Roman" w:hAnsi="Times New Roman"/>
                <w:sz w:val="24"/>
                <w:szCs w:val="24"/>
              </w:rPr>
            </w:pPr>
          </w:p>
        </w:tc>
        <w:tc>
          <w:tcPr>
            <w:tcW w:w="449" w:type="pct"/>
            <w:vAlign w:val="center"/>
          </w:tcPr>
          <w:p w14:paraId="0B4F42B2" w14:textId="5F93AD0E" w:rsidR="00810C87" w:rsidRDefault="00810C87" w:rsidP="00305C33">
            <w:pPr>
              <w:spacing w:before="100" w:after="100" w:line="240" w:lineRule="auto"/>
              <w:jc w:val="center"/>
              <w:rPr>
                <w:rFonts w:ascii="Times New Roman" w:hAnsi="Times New Roman"/>
                <w:sz w:val="24"/>
                <w:szCs w:val="24"/>
              </w:rPr>
            </w:pPr>
            <w:r>
              <w:rPr>
                <w:rFonts w:ascii="Times New Roman" w:hAnsi="Times New Roman"/>
                <w:sz w:val="24"/>
                <w:szCs w:val="24"/>
              </w:rPr>
              <w:t>4</w:t>
            </w:r>
          </w:p>
        </w:tc>
      </w:tr>
      <w:tr w:rsidR="00810C87" w:rsidRPr="007D3C53" w14:paraId="56CCF24E" w14:textId="77777777" w:rsidTr="00305C33">
        <w:tc>
          <w:tcPr>
            <w:tcW w:w="427" w:type="pct"/>
            <w:vMerge/>
            <w:vAlign w:val="center"/>
          </w:tcPr>
          <w:p w14:paraId="66D45A67" w14:textId="77777777" w:rsidR="00810C87" w:rsidRPr="007D3C53" w:rsidRDefault="00810C87" w:rsidP="00305C33">
            <w:pPr>
              <w:spacing w:before="100" w:after="100" w:line="240" w:lineRule="auto"/>
              <w:jc w:val="center"/>
              <w:rPr>
                <w:rFonts w:ascii="Times New Roman" w:hAnsi="Times New Roman"/>
                <w:b/>
                <w:color w:val="000000"/>
                <w:sz w:val="24"/>
                <w:szCs w:val="24"/>
                <w:lang w:val="vi-VN"/>
              </w:rPr>
            </w:pPr>
          </w:p>
        </w:tc>
        <w:tc>
          <w:tcPr>
            <w:tcW w:w="577" w:type="pct"/>
            <w:shd w:val="clear" w:color="auto" w:fill="auto"/>
            <w:tcMar>
              <w:left w:w="108" w:type="dxa"/>
              <w:right w:w="108" w:type="dxa"/>
            </w:tcMar>
            <w:vAlign w:val="center"/>
          </w:tcPr>
          <w:p w14:paraId="7B9D0837"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52512E46" w14:textId="65F28BA5" w:rsidR="00810C87" w:rsidRPr="000B247F" w:rsidRDefault="00810C87" w:rsidP="00305C33">
            <w:pPr>
              <w:spacing w:before="100" w:after="100" w:line="240" w:lineRule="auto"/>
              <w:jc w:val="both"/>
              <w:rPr>
                <w:rFonts w:ascii="Times New Roman" w:hAnsi="Times New Roman"/>
                <w:sz w:val="24"/>
                <w:szCs w:val="24"/>
              </w:rPr>
            </w:pPr>
            <w:r w:rsidRPr="000B247F">
              <w:rPr>
                <w:rFonts w:ascii="Times New Roman" w:hAnsi="Times New Roman"/>
                <w:sz w:val="24"/>
                <w:szCs w:val="24"/>
                <w:lang w:val="vi-VN"/>
              </w:rPr>
              <w:t>Phân tích, đánh giá nguyên nhân trong điều kiện cụ thể</w:t>
            </w:r>
            <w:r>
              <w:rPr>
                <w:rFonts w:ascii="Times New Roman" w:hAnsi="Times New Roman"/>
                <w:sz w:val="24"/>
                <w:szCs w:val="24"/>
              </w:rPr>
              <w:t>.</w:t>
            </w:r>
          </w:p>
        </w:tc>
        <w:tc>
          <w:tcPr>
            <w:tcW w:w="452" w:type="pct"/>
            <w:vAlign w:val="center"/>
          </w:tcPr>
          <w:p w14:paraId="589717AA" w14:textId="77777777" w:rsidR="00810C87" w:rsidRDefault="00810C87" w:rsidP="00305C33">
            <w:pPr>
              <w:pStyle w:val="ListParagraph"/>
              <w:numPr>
                <w:ilvl w:val="0"/>
                <w:numId w:val="6"/>
              </w:numPr>
              <w:spacing w:before="100" w:after="100" w:line="240" w:lineRule="auto"/>
              <w:contextualSpacing w:val="0"/>
              <w:jc w:val="center"/>
              <w:rPr>
                <w:rFonts w:ascii="Times New Roman" w:hAnsi="Times New Roman"/>
                <w:sz w:val="24"/>
                <w:szCs w:val="24"/>
              </w:rPr>
            </w:pPr>
          </w:p>
        </w:tc>
        <w:tc>
          <w:tcPr>
            <w:tcW w:w="449" w:type="pct"/>
          </w:tcPr>
          <w:p w14:paraId="4E84C6D7" w14:textId="46644A54" w:rsidR="00810C87" w:rsidRDefault="00810C87" w:rsidP="00305C33">
            <w:pPr>
              <w:spacing w:before="100" w:after="100" w:line="240" w:lineRule="auto"/>
              <w:jc w:val="center"/>
              <w:rPr>
                <w:rFonts w:ascii="Times New Roman" w:hAnsi="Times New Roman"/>
                <w:sz w:val="24"/>
                <w:szCs w:val="24"/>
              </w:rPr>
            </w:pPr>
            <w:r w:rsidRPr="00A07F5D">
              <w:rPr>
                <w:rFonts w:ascii="Times New Roman" w:hAnsi="Times New Roman"/>
                <w:sz w:val="24"/>
                <w:szCs w:val="24"/>
              </w:rPr>
              <w:t>4</w:t>
            </w:r>
          </w:p>
        </w:tc>
      </w:tr>
      <w:tr w:rsidR="00810C87" w:rsidRPr="007D3C53" w14:paraId="4EDA5795" w14:textId="77777777" w:rsidTr="00305C33">
        <w:tc>
          <w:tcPr>
            <w:tcW w:w="427" w:type="pct"/>
            <w:vMerge/>
            <w:vAlign w:val="center"/>
          </w:tcPr>
          <w:p w14:paraId="05C60AC5" w14:textId="77777777" w:rsidR="00810C87" w:rsidRPr="007D3C53" w:rsidRDefault="00810C87" w:rsidP="00305C33">
            <w:pPr>
              <w:spacing w:before="100" w:after="100" w:line="240" w:lineRule="auto"/>
              <w:jc w:val="center"/>
              <w:rPr>
                <w:rFonts w:ascii="Times New Roman" w:hAnsi="Times New Roman"/>
                <w:b/>
                <w:color w:val="000000"/>
                <w:sz w:val="24"/>
                <w:szCs w:val="24"/>
                <w:lang w:val="vi-VN"/>
              </w:rPr>
            </w:pPr>
          </w:p>
        </w:tc>
        <w:tc>
          <w:tcPr>
            <w:tcW w:w="577" w:type="pct"/>
            <w:shd w:val="clear" w:color="auto" w:fill="auto"/>
            <w:tcMar>
              <w:left w:w="108" w:type="dxa"/>
              <w:right w:w="108" w:type="dxa"/>
            </w:tcMar>
            <w:vAlign w:val="center"/>
          </w:tcPr>
          <w:p w14:paraId="1997EA41"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74028C69" w14:textId="688E1D65" w:rsidR="00810C87" w:rsidRPr="0013758F" w:rsidRDefault="00810C87" w:rsidP="00305C33">
            <w:pPr>
              <w:spacing w:before="100" w:after="100" w:line="240" w:lineRule="auto"/>
              <w:jc w:val="both"/>
              <w:rPr>
                <w:rFonts w:ascii="Times New Roman" w:hAnsi="Times New Roman"/>
                <w:sz w:val="24"/>
                <w:szCs w:val="24"/>
                <w:lang w:val="vi-VN"/>
              </w:rPr>
            </w:pPr>
            <w:r w:rsidRPr="000B247F">
              <w:rPr>
                <w:rFonts w:ascii="Times New Roman" w:hAnsi="Times New Roman"/>
                <w:sz w:val="24"/>
                <w:szCs w:val="24"/>
                <w:lang w:val="vi-VN"/>
              </w:rPr>
              <w:t>Xây dựng, đề xuất giải pháp, lập kế hoạch giải quyết.</w:t>
            </w:r>
          </w:p>
        </w:tc>
        <w:tc>
          <w:tcPr>
            <w:tcW w:w="452" w:type="pct"/>
            <w:vAlign w:val="center"/>
          </w:tcPr>
          <w:p w14:paraId="6E5F59D6" w14:textId="77777777" w:rsidR="00810C87" w:rsidRDefault="00810C87" w:rsidP="00305C33">
            <w:pPr>
              <w:pStyle w:val="ListParagraph"/>
              <w:numPr>
                <w:ilvl w:val="0"/>
                <w:numId w:val="6"/>
              </w:numPr>
              <w:spacing w:before="100" w:after="100" w:line="240" w:lineRule="auto"/>
              <w:contextualSpacing w:val="0"/>
              <w:jc w:val="center"/>
              <w:rPr>
                <w:rFonts w:ascii="Times New Roman" w:hAnsi="Times New Roman"/>
                <w:sz w:val="24"/>
                <w:szCs w:val="24"/>
              </w:rPr>
            </w:pPr>
          </w:p>
        </w:tc>
        <w:tc>
          <w:tcPr>
            <w:tcW w:w="449" w:type="pct"/>
          </w:tcPr>
          <w:p w14:paraId="24D9B3FB" w14:textId="108458F4" w:rsidR="00810C87" w:rsidRDefault="00810C87" w:rsidP="00305C33">
            <w:pPr>
              <w:spacing w:before="100" w:after="100" w:line="240" w:lineRule="auto"/>
              <w:jc w:val="center"/>
              <w:rPr>
                <w:rFonts w:ascii="Times New Roman" w:hAnsi="Times New Roman"/>
                <w:sz w:val="24"/>
                <w:szCs w:val="24"/>
              </w:rPr>
            </w:pPr>
            <w:r w:rsidRPr="00A07F5D">
              <w:rPr>
                <w:rFonts w:ascii="Times New Roman" w:hAnsi="Times New Roman"/>
                <w:sz w:val="24"/>
                <w:szCs w:val="24"/>
              </w:rPr>
              <w:t>4</w:t>
            </w:r>
          </w:p>
        </w:tc>
      </w:tr>
      <w:tr w:rsidR="00810C87" w:rsidRPr="007D3C53" w14:paraId="6E2CFF2A" w14:textId="77777777" w:rsidTr="00305C33">
        <w:tc>
          <w:tcPr>
            <w:tcW w:w="427" w:type="pct"/>
            <w:vMerge/>
            <w:vAlign w:val="center"/>
          </w:tcPr>
          <w:p w14:paraId="021727AD" w14:textId="77777777" w:rsidR="00810C87" w:rsidRPr="007D3C53" w:rsidRDefault="00810C87" w:rsidP="00305C33">
            <w:pPr>
              <w:spacing w:before="100" w:after="100" w:line="240" w:lineRule="auto"/>
              <w:jc w:val="center"/>
              <w:rPr>
                <w:rFonts w:ascii="Times New Roman" w:hAnsi="Times New Roman"/>
                <w:b/>
                <w:color w:val="000000"/>
                <w:sz w:val="24"/>
                <w:szCs w:val="24"/>
                <w:lang w:val="vi-VN"/>
              </w:rPr>
            </w:pPr>
          </w:p>
        </w:tc>
        <w:tc>
          <w:tcPr>
            <w:tcW w:w="577" w:type="pct"/>
            <w:shd w:val="clear" w:color="auto" w:fill="auto"/>
            <w:tcMar>
              <w:left w:w="108" w:type="dxa"/>
              <w:right w:w="108" w:type="dxa"/>
            </w:tcMar>
            <w:vAlign w:val="center"/>
          </w:tcPr>
          <w:p w14:paraId="4D59B84B"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05FFE1AE" w14:textId="27C6EB9E" w:rsidR="00810C87" w:rsidRPr="0013758F" w:rsidRDefault="00810C87" w:rsidP="00305C33">
            <w:pPr>
              <w:spacing w:before="100" w:after="100" w:line="240" w:lineRule="auto"/>
              <w:jc w:val="both"/>
              <w:rPr>
                <w:rFonts w:ascii="Times New Roman" w:hAnsi="Times New Roman"/>
                <w:sz w:val="24"/>
                <w:szCs w:val="24"/>
                <w:lang w:val="vi-VN"/>
              </w:rPr>
            </w:pPr>
            <w:r w:rsidRPr="000B247F">
              <w:rPr>
                <w:rFonts w:ascii="Times New Roman" w:hAnsi="Times New Roman"/>
                <w:sz w:val="24"/>
                <w:szCs w:val="24"/>
                <w:lang w:val="vi-VN"/>
              </w:rPr>
              <w:t xml:space="preserve">Phân tích, tổng hợp và kiểm soát vấn đề. </w:t>
            </w:r>
          </w:p>
        </w:tc>
        <w:tc>
          <w:tcPr>
            <w:tcW w:w="452" w:type="pct"/>
            <w:vAlign w:val="center"/>
          </w:tcPr>
          <w:p w14:paraId="1B2497A7" w14:textId="77777777" w:rsidR="00810C87" w:rsidRDefault="00810C87" w:rsidP="00305C33">
            <w:pPr>
              <w:pStyle w:val="ListParagraph"/>
              <w:numPr>
                <w:ilvl w:val="0"/>
                <w:numId w:val="6"/>
              </w:numPr>
              <w:spacing w:before="100" w:after="100" w:line="240" w:lineRule="auto"/>
              <w:contextualSpacing w:val="0"/>
              <w:jc w:val="center"/>
              <w:rPr>
                <w:rFonts w:ascii="Times New Roman" w:hAnsi="Times New Roman"/>
                <w:sz w:val="24"/>
                <w:szCs w:val="24"/>
              </w:rPr>
            </w:pPr>
          </w:p>
        </w:tc>
        <w:tc>
          <w:tcPr>
            <w:tcW w:w="449" w:type="pct"/>
          </w:tcPr>
          <w:p w14:paraId="36EAF104" w14:textId="4055335A" w:rsidR="00810C87" w:rsidRDefault="00810C87" w:rsidP="00305C33">
            <w:pPr>
              <w:spacing w:before="100" w:after="100" w:line="240" w:lineRule="auto"/>
              <w:jc w:val="center"/>
              <w:rPr>
                <w:rFonts w:ascii="Times New Roman" w:hAnsi="Times New Roman"/>
                <w:sz w:val="24"/>
                <w:szCs w:val="24"/>
              </w:rPr>
            </w:pPr>
            <w:r w:rsidRPr="00A07F5D">
              <w:rPr>
                <w:rFonts w:ascii="Times New Roman" w:hAnsi="Times New Roman"/>
                <w:sz w:val="24"/>
                <w:szCs w:val="24"/>
              </w:rPr>
              <w:t>4</w:t>
            </w:r>
          </w:p>
        </w:tc>
      </w:tr>
      <w:tr w:rsidR="00810C87" w:rsidRPr="007D3C53" w14:paraId="42A6BF26" w14:textId="77777777" w:rsidTr="00305C33">
        <w:tc>
          <w:tcPr>
            <w:tcW w:w="427" w:type="pct"/>
            <w:vMerge/>
            <w:vAlign w:val="center"/>
          </w:tcPr>
          <w:p w14:paraId="39D5949F" w14:textId="77777777" w:rsidR="00810C87" w:rsidRPr="007D3C53" w:rsidRDefault="00810C87" w:rsidP="00305C33">
            <w:pPr>
              <w:spacing w:before="100" w:after="100" w:line="240" w:lineRule="auto"/>
              <w:jc w:val="center"/>
              <w:rPr>
                <w:rFonts w:ascii="Times New Roman" w:hAnsi="Times New Roman"/>
                <w:b/>
                <w:color w:val="000000"/>
                <w:sz w:val="24"/>
                <w:szCs w:val="24"/>
                <w:lang w:val="vi-VN"/>
              </w:rPr>
            </w:pPr>
          </w:p>
        </w:tc>
        <w:tc>
          <w:tcPr>
            <w:tcW w:w="577" w:type="pct"/>
            <w:shd w:val="clear" w:color="auto" w:fill="auto"/>
            <w:tcMar>
              <w:left w:w="108" w:type="dxa"/>
              <w:right w:w="108" w:type="dxa"/>
            </w:tcMar>
            <w:vAlign w:val="center"/>
          </w:tcPr>
          <w:p w14:paraId="51B379B1"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6D5064A6" w14:textId="2A278D44" w:rsidR="00810C87" w:rsidRPr="000B247F" w:rsidRDefault="00810C87" w:rsidP="00305C33">
            <w:pPr>
              <w:spacing w:before="100" w:after="100" w:line="240" w:lineRule="auto"/>
              <w:jc w:val="both"/>
              <w:rPr>
                <w:rFonts w:ascii="Times New Roman" w:hAnsi="Times New Roman"/>
                <w:sz w:val="24"/>
                <w:szCs w:val="24"/>
              </w:rPr>
            </w:pPr>
            <w:r w:rsidRPr="000B247F">
              <w:rPr>
                <w:rFonts w:ascii="Times New Roman" w:hAnsi="Times New Roman"/>
                <w:sz w:val="24"/>
                <w:szCs w:val="24"/>
                <w:lang w:val="vi-VN"/>
              </w:rPr>
              <w:t>Hình thành các giả thuyết liên quan đến vấn đề cụ thể</w:t>
            </w:r>
            <w:r>
              <w:rPr>
                <w:rFonts w:ascii="Times New Roman" w:hAnsi="Times New Roman"/>
                <w:sz w:val="24"/>
                <w:szCs w:val="24"/>
              </w:rPr>
              <w:t>.</w:t>
            </w:r>
          </w:p>
        </w:tc>
        <w:tc>
          <w:tcPr>
            <w:tcW w:w="452" w:type="pct"/>
            <w:vAlign w:val="center"/>
          </w:tcPr>
          <w:p w14:paraId="0FA0C6B5" w14:textId="77777777" w:rsidR="00810C87" w:rsidRPr="002E4183" w:rsidRDefault="00810C87" w:rsidP="00305C33">
            <w:pPr>
              <w:pStyle w:val="ListParagraph"/>
              <w:numPr>
                <w:ilvl w:val="0"/>
                <w:numId w:val="7"/>
              </w:numPr>
              <w:spacing w:before="100" w:after="100" w:line="240" w:lineRule="auto"/>
              <w:contextualSpacing w:val="0"/>
              <w:jc w:val="center"/>
              <w:rPr>
                <w:rFonts w:ascii="Times New Roman" w:hAnsi="Times New Roman"/>
                <w:sz w:val="24"/>
                <w:szCs w:val="24"/>
              </w:rPr>
            </w:pPr>
          </w:p>
        </w:tc>
        <w:tc>
          <w:tcPr>
            <w:tcW w:w="449" w:type="pct"/>
            <w:vAlign w:val="center"/>
          </w:tcPr>
          <w:p w14:paraId="5D8E9995" w14:textId="0F30AEC8" w:rsidR="00810C87" w:rsidRDefault="00810C87" w:rsidP="00305C33">
            <w:pPr>
              <w:spacing w:before="100" w:after="100" w:line="240" w:lineRule="auto"/>
              <w:jc w:val="center"/>
              <w:rPr>
                <w:rFonts w:ascii="Times New Roman" w:hAnsi="Times New Roman"/>
                <w:sz w:val="24"/>
                <w:szCs w:val="24"/>
              </w:rPr>
            </w:pPr>
            <w:r w:rsidRPr="002D1EC3">
              <w:rPr>
                <w:rFonts w:ascii="Times New Roman" w:hAnsi="Times New Roman"/>
                <w:sz w:val="24"/>
                <w:szCs w:val="24"/>
              </w:rPr>
              <w:t>4</w:t>
            </w:r>
          </w:p>
        </w:tc>
      </w:tr>
      <w:tr w:rsidR="00810C87" w:rsidRPr="007D3C53" w14:paraId="3E9038FF" w14:textId="77777777" w:rsidTr="00305C33">
        <w:tc>
          <w:tcPr>
            <w:tcW w:w="427" w:type="pct"/>
            <w:vMerge/>
            <w:vAlign w:val="center"/>
          </w:tcPr>
          <w:p w14:paraId="123B4AAA" w14:textId="77777777" w:rsidR="00810C87" w:rsidRPr="007D3C53" w:rsidRDefault="00810C87" w:rsidP="00305C33">
            <w:pPr>
              <w:spacing w:before="100" w:after="100" w:line="240" w:lineRule="auto"/>
              <w:jc w:val="center"/>
              <w:rPr>
                <w:rFonts w:ascii="Times New Roman" w:hAnsi="Times New Roman"/>
                <w:b/>
                <w:color w:val="000000"/>
                <w:sz w:val="24"/>
                <w:szCs w:val="24"/>
                <w:lang w:val="vi-VN"/>
              </w:rPr>
            </w:pPr>
          </w:p>
        </w:tc>
        <w:tc>
          <w:tcPr>
            <w:tcW w:w="577" w:type="pct"/>
            <w:shd w:val="clear" w:color="auto" w:fill="auto"/>
            <w:tcMar>
              <w:left w:w="108" w:type="dxa"/>
              <w:right w:w="108" w:type="dxa"/>
            </w:tcMar>
            <w:vAlign w:val="center"/>
          </w:tcPr>
          <w:p w14:paraId="07AC208C"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71694497" w14:textId="0F2AE68D" w:rsidR="00810C87" w:rsidRPr="0013758F" w:rsidRDefault="00810C87" w:rsidP="00305C33">
            <w:pPr>
              <w:spacing w:before="100" w:after="100" w:line="240" w:lineRule="auto"/>
              <w:jc w:val="both"/>
              <w:rPr>
                <w:rFonts w:ascii="Times New Roman" w:hAnsi="Times New Roman"/>
                <w:sz w:val="24"/>
                <w:szCs w:val="24"/>
                <w:lang w:val="vi-VN"/>
              </w:rPr>
            </w:pPr>
            <w:r w:rsidRPr="000B247F">
              <w:rPr>
                <w:rFonts w:ascii="Times New Roman" w:hAnsi="Times New Roman"/>
                <w:sz w:val="24"/>
                <w:szCs w:val="24"/>
                <w:lang w:val="vi-VN"/>
              </w:rPr>
              <w:t>Tìm kiếm và tổng hợp tài liệu, thông tin.</w:t>
            </w:r>
          </w:p>
        </w:tc>
        <w:tc>
          <w:tcPr>
            <w:tcW w:w="452" w:type="pct"/>
            <w:vAlign w:val="center"/>
          </w:tcPr>
          <w:p w14:paraId="166AC207" w14:textId="77777777" w:rsidR="00810C87" w:rsidRDefault="00810C87" w:rsidP="00305C33">
            <w:pPr>
              <w:pStyle w:val="ListParagraph"/>
              <w:numPr>
                <w:ilvl w:val="0"/>
                <w:numId w:val="7"/>
              </w:numPr>
              <w:spacing w:before="100" w:after="100" w:line="240" w:lineRule="auto"/>
              <w:contextualSpacing w:val="0"/>
              <w:jc w:val="center"/>
              <w:rPr>
                <w:rFonts w:ascii="Times New Roman" w:hAnsi="Times New Roman"/>
                <w:sz w:val="24"/>
                <w:szCs w:val="24"/>
              </w:rPr>
            </w:pPr>
          </w:p>
        </w:tc>
        <w:tc>
          <w:tcPr>
            <w:tcW w:w="449" w:type="pct"/>
            <w:vAlign w:val="center"/>
          </w:tcPr>
          <w:p w14:paraId="40C0C69D" w14:textId="59ADF2D7" w:rsidR="00810C87" w:rsidRDefault="00810C87" w:rsidP="00305C33">
            <w:pPr>
              <w:spacing w:before="100" w:after="100" w:line="240" w:lineRule="auto"/>
              <w:jc w:val="center"/>
              <w:rPr>
                <w:rFonts w:ascii="Times New Roman" w:hAnsi="Times New Roman"/>
                <w:sz w:val="24"/>
                <w:szCs w:val="24"/>
              </w:rPr>
            </w:pPr>
            <w:r w:rsidRPr="002D1EC3">
              <w:rPr>
                <w:rFonts w:ascii="Times New Roman" w:hAnsi="Times New Roman"/>
                <w:sz w:val="24"/>
                <w:szCs w:val="24"/>
              </w:rPr>
              <w:t>4</w:t>
            </w:r>
          </w:p>
        </w:tc>
      </w:tr>
      <w:tr w:rsidR="00810C87" w:rsidRPr="007D3C53" w14:paraId="16DD712C" w14:textId="77777777" w:rsidTr="00305C33">
        <w:tc>
          <w:tcPr>
            <w:tcW w:w="427" w:type="pct"/>
            <w:vMerge/>
            <w:vAlign w:val="center"/>
          </w:tcPr>
          <w:p w14:paraId="1EB58F06" w14:textId="77777777" w:rsidR="00810C87" w:rsidRPr="007D3C53" w:rsidRDefault="00810C87" w:rsidP="00305C33">
            <w:pPr>
              <w:spacing w:before="100" w:after="100" w:line="240" w:lineRule="auto"/>
              <w:jc w:val="center"/>
              <w:rPr>
                <w:rFonts w:ascii="Times New Roman" w:hAnsi="Times New Roman"/>
                <w:b/>
                <w:color w:val="000000"/>
                <w:sz w:val="24"/>
                <w:szCs w:val="24"/>
                <w:lang w:val="vi-VN"/>
              </w:rPr>
            </w:pPr>
          </w:p>
        </w:tc>
        <w:tc>
          <w:tcPr>
            <w:tcW w:w="577" w:type="pct"/>
            <w:shd w:val="clear" w:color="auto" w:fill="auto"/>
            <w:tcMar>
              <w:left w:w="108" w:type="dxa"/>
              <w:right w:w="108" w:type="dxa"/>
            </w:tcMar>
            <w:vAlign w:val="center"/>
          </w:tcPr>
          <w:p w14:paraId="363C93BD"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4CFC7E7B" w14:textId="2E3F09BD" w:rsidR="00810C87" w:rsidRPr="002A4E40" w:rsidRDefault="00810C87" w:rsidP="00305C33">
            <w:pPr>
              <w:spacing w:before="100" w:after="100" w:line="240" w:lineRule="auto"/>
              <w:jc w:val="both"/>
              <w:rPr>
                <w:rFonts w:ascii="Times New Roman" w:hAnsi="Times New Roman"/>
                <w:sz w:val="24"/>
                <w:szCs w:val="24"/>
              </w:rPr>
            </w:pPr>
            <w:r w:rsidRPr="000B247F">
              <w:rPr>
                <w:rFonts w:ascii="Times New Roman" w:hAnsi="Times New Roman"/>
                <w:sz w:val="24"/>
                <w:szCs w:val="24"/>
                <w:lang w:val="vi-VN"/>
              </w:rPr>
              <w:t>Nghiên cứu, điều tra thực nghiệm</w:t>
            </w:r>
            <w:r>
              <w:rPr>
                <w:rFonts w:ascii="Times New Roman" w:hAnsi="Times New Roman"/>
                <w:sz w:val="24"/>
                <w:szCs w:val="24"/>
              </w:rPr>
              <w:t>.</w:t>
            </w:r>
          </w:p>
        </w:tc>
        <w:tc>
          <w:tcPr>
            <w:tcW w:w="452" w:type="pct"/>
            <w:vAlign w:val="center"/>
          </w:tcPr>
          <w:p w14:paraId="22B28254" w14:textId="77777777" w:rsidR="00810C87" w:rsidRDefault="00810C87" w:rsidP="00305C33">
            <w:pPr>
              <w:pStyle w:val="ListParagraph"/>
              <w:numPr>
                <w:ilvl w:val="0"/>
                <w:numId w:val="7"/>
              </w:numPr>
              <w:spacing w:before="100" w:after="100" w:line="240" w:lineRule="auto"/>
              <w:contextualSpacing w:val="0"/>
              <w:jc w:val="center"/>
              <w:rPr>
                <w:rFonts w:ascii="Times New Roman" w:hAnsi="Times New Roman"/>
                <w:sz w:val="24"/>
                <w:szCs w:val="24"/>
              </w:rPr>
            </w:pPr>
          </w:p>
        </w:tc>
        <w:tc>
          <w:tcPr>
            <w:tcW w:w="449" w:type="pct"/>
            <w:vAlign w:val="center"/>
          </w:tcPr>
          <w:p w14:paraId="796445FA" w14:textId="014A0730" w:rsidR="00810C87" w:rsidRDefault="00810C87" w:rsidP="00305C33">
            <w:pPr>
              <w:spacing w:before="100" w:after="100" w:line="240" w:lineRule="auto"/>
              <w:jc w:val="center"/>
              <w:rPr>
                <w:rFonts w:ascii="Times New Roman" w:hAnsi="Times New Roman"/>
                <w:sz w:val="24"/>
                <w:szCs w:val="24"/>
              </w:rPr>
            </w:pPr>
            <w:r w:rsidRPr="002D1EC3">
              <w:rPr>
                <w:rFonts w:ascii="Times New Roman" w:hAnsi="Times New Roman"/>
                <w:sz w:val="24"/>
                <w:szCs w:val="24"/>
              </w:rPr>
              <w:t>4</w:t>
            </w:r>
          </w:p>
        </w:tc>
      </w:tr>
      <w:tr w:rsidR="00810C87" w:rsidRPr="007D3C53" w14:paraId="15F1CD34" w14:textId="77777777" w:rsidTr="00305C33">
        <w:tc>
          <w:tcPr>
            <w:tcW w:w="427" w:type="pct"/>
            <w:vMerge/>
            <w:vAlign w:val="center"/>
          </w:tcPr>
          <w:p w14:paraId="462BC789" w14:textId="77777777" w:rsidR="00810C87" w:rsidRPr="007D3C53" w:rsidRDefault="00810C87" w:rsidP="00305C33">
            <w:pPr>
              <w:spacing w:before="100" w:after="100" w:line="240" w:lineRule="auto"/>
              <w:jc w:val="center"/>
              <w:rPr>
                <w:rFonts w:ascii="Times New Roman" w:hAnsi="Times New Roman"/>
                <w:b/>
                <w:color w:val="000000"/>
                <w:sz w:val="24"/>
                <w:szCs w:val="24"/>
                <w:lang w:val="vi-VN"/>
              </w:rPr>
            </w:pPr>
          </w:p>
        </w:tc>
        <w:tc>
          <w:tcPr>
            <w:tcW w:w="577" w:type="pct"/>
            <w:shd w:val="clear" w:color="auto" w:fill="auto"/>
            <w:tcMar>
              <w:left w:w="108" w:type="dxa"/>
              <w:right w:w="108" w:type="dxa"/>
            </w:tcMar>
            <w:vAlign w:val="center"/>
          </w:tcPr>
          <w:p w14:paraId="1892AAD0"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4DAFB172" w14:textId="6BC7DE1C" w:rsidR="00810C87" w:rsidRPr="002A4E40" w:rsidRDefault="00810C87" w:rsidP="00305C33">
            <w:pPr>
              <w:spacing w:before="100" w:after="100" w:line="240" w:lineRule="auto"/>
              <w:jc w:val="both"/>
              <w:rPr>
                <w:rFonts w:ascii="Times New Roman" w:hAnsi="Times New Roman"/>
                <w:sz w:val="24"/>
                <w:szCs w:val="24"/>
              </w:rPr>
            </w:pPr>
            <w:r w:rsidRPr="002A4E40">
              <w:rPr>
                <w:rFonts w:ascii="Times New Roman" w:hAnsi="Times New Roman"/>
                <w:sz w:val="24"/>
                <w:szCs w:val="24"/>
                <w:lang w:val="vi-VN"/>
              </w:rPr>
              <w:t>Kiểm định giả thuyết</w:t>
            </w:r>
            <w:r>
              <w:rPr>
                <w:rFonts w:ascii="Times New Roman" w:hAnsi="Times New Roman"/>
                <w:sz w:val="24"/>
                <w:szCs w:val="24"/>
              </w:rPr>
              <w:t>.</w:t>
            </w:r>
          </w:p>
        </w:tc>
        <w:tc>
          <w:tcPr>
            <w:tcW w:w="452" w:type="pct"/>
            <w:vAlign w:val="center"/>
          </w:tcPr>
          <w:p w14:paraId="3A7A1786" w14:textId="77777777" w:rsidR="00810C87" w:rsidRDefault="00810C87" w:rsidP="00305C33">
            <w:pPr>
              <w:pStyle w:val="ListParagraph"/>
              <w:numPr>
                <w:ilvl w:val="0"/>
                <w:numId w:val="7"/>
              </w:numPr>
              <w:spacing w:before="100" w:after="100" w:line="240" w:lineRule="auto"/>
              <w:contextualSpacing w:val="0"/>
              <w:jc w:val="center"/>
              <w:rPr>
                <w:rFonts w:ascii="Times New Roman" w:hAnsi="Times New Roman"/>
                <w:sz w:val="24"/>
                <w:szCs w:val="24"/>
              </w:rPr>
            </w:pPr>
          </w:p>
        </w:tc>
        <w:tc>
          <w:tcPr>
            <w:tcW w:w="449" w:type="pct"/>
            <w:vAlign w:val="center"/>
          </w:tcPr>
          <w:p w14:paraId="2D50F5C8" w14:textId="10027131" w:rsidR="00810C87" w:rsidRDefault="00810C87" w:rsidP="00305C33">
            <w:pPr>
              <w:spacing w:before="100" w:after="100" w:line="240" w:lineRule="auto"/>
              <w:jc w:val="center"/>
              <w:rPr>
                <w:rFonts w:ascii="Times New Roman" w:hAnsi="Times New Roman"/>
                <w:sz w:val="24"/>
                <w:szCs w:val="24"/>
              </w:rPr>
            </w:pPr>
            <w:r w:rsidRPr="002D1EC3">
              <w:rPr>
                <w:rFonts w:ascii="Times New Roman" w:hAnsi="Times New Roman"/>
                <w:sz w:val="24"/>
                <w:szCs w:val="24"/>
              </w:rPr>
              <w:t>4</w:t>
            </w:r>
          </w:p>
        </w:tc>
      </w:tr>
      <w:tr w:rsidR="00810C87" w:rsidRPr="007D3C53" w14:paraId="1492C407" w14:textId="77777777" w:rsidTr="00305C33">
        <w:tc>
          <w:tcPr>
            <w:tcW w:w="427" w:type="pct"/>
            <w:vMerge/>
            <w:vAlign w:val="center"/>
          </w:tcPr>
          <w:p w14:paraId="01C022E1" w14:textId="77777777" w:rsidR="00810C87" w:rsidRPr="007D3C53" w:rsidRDefault="00810C87" w:rsidP="00305C33">
            <w:pPr>
              <w:spacing w:before="100" w:after="100" w:line="240" w:lineRule="auto"/>
              <w:jc w:val="center"/>
              <w:rPr>
                <w:rFonts w:ascii="Times New Roman" w:hAnsi="Times New Roman"/>
                <w:b/>
                <w:color w:val="000000"/>
                <w:sz w:val="24"/>
                <w:szCs w:val="24"/>
                <w:lang w:val="vi-VN"/>
              </w:rPr>
            </w:pPr>
          </w:p>
        </w:tc>
        <w:tc>
          <w:tcPr>
            <w:tcW w:w="577" w:type="pct"/>
            <w:shd w:val="clear" w:color="auto" w:fill="auto"/>
            <w:tcMar>
              <w:left w:w="108" w:type="dxa"/>
              <w:right w:w="108" w:type="dxa"/>
            </w:tcMar>
            <w:vAlign w:val="center"/>
          </w:tcPr>
          <w:p w14:paraId="4306D1CD"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77AB8AED" w14:textId="06623158" w:rsidR="00810C87" w:rsidRPr="002A4E40" w:rsidRDefault="00810C87" w:rsidP="00305C33">
            <w:pPr>
              <w:spacing w:before="100" w:after="100" w:line="240" w:lineRule="auto"/>
              <w:jc w:val="both"/>
              <w:rPr>
                <w:rFonts w:ascii="Times New Roman" w:hAnsi="Times New Roman"/>
                <w:sz w:val="24"/>
                <w:szCs w:val="24"/>
              </w:rPr>
            </w:pPr>
            <w:r w:rsidRPr="002A4E40">
              <w:rPr>
                <w:rFonts w:ascii="Times New Roman" w:hAnsi="Times New Roman"/>
                <w:sz w:val="24"/>
                <w:szCs w:val="24"/>
                <w:lang w:val="vi-VN"/>
              </w:rPr>
              <w:t>Ứng dụng nghiên cứu trong thực tiễn</w:t>
            </w:r>
            <w:r>
              <w:rPr>
                <w:rFonts w:ascii="Times New Roman" w:hAnsi="Times New Roman"/>
                <w:sz w:val="24"/>
                <w:szCs w:val="24"/>
              </w:rPr>
              <w:t>.</w:t>
            </w:r>
          </w:p>
        </w:tc>
        <w:tc>
          <w:tcPr>
            <w:tcW w:w="452" w:type="pct"/>
            <w:vAlign w:val="center"/>
          </w:tcPr>
          <w:p w14:paraId="0E25B1CB" w14:textId="77777777" w:rsidR="00810C87" w:rsidRDefault="00810C87" w:rsidP="00305C33">
            <w:pPr>
              <w:pStyle w:val="ListParagraph"/>
              <w:numPr>
                <w:ilvl w:val="0"/>
                <w:numId w:val="7"/>
              </w:numPr>
              <w:spacing w:before="100" w:after="100" w:line="240" w:lineRule="auto"/>
              <w:contextualSpacing w:val="0"/>
              <w:jc w:val="center"/>
              <w:rPr>
                <w:rFonts w:ascii="Times New Roman" w:hAnsi="Times New Roman"/>
                <w:sz w:val="24"/>
                <w:szCs w:val="24"/>
              </w:rPr>
            </w:pPr>
          </w:p>
        </w:tc>
        <w:tc>
          <w:tcPr>
            <w:tcW w:w="449" w:type="pct"/>
            <w:vAlign w:val="center"/>
          </w:tcPr>
          <w:p w14:paraId="3D3E2809" w14:textId="48BD137B" w:rsidR="00810C87" w:rsidRDefault="00810C87" w:rsidP="00305C33">
            <w:pPr>
              <w:spacing w:before="100" w:after="100" w:line="240" w:lineRule="auto"/>
              <w:jc w:val="center"/>
              <w:rPr>
                <w:rFonts w:ascii="Times New Roman" w:hAnsi="Times New Roman"/>
                <w:sz w:val="24"/>
                <w:szCs w:val="24"/>
              </w:rPr>
            </w:pPr>
            <w:r w:rsidRPr="002D1EC3">
              <w:rPr>
                <w:rFonts w:ascii="Times New Roman" w:hAnsi="Times New Roman"/>
                <w:sz w:val="24"/>
                <w:szCs w:val="24"/>
              </w:rPr>
              <w:t>4</w:t>
            </w:r>
          </w:p>
        </w:tc>
      </w:tr>
      <w:tr w:rsidR="00810C87" w:rsidRPr="007D3C53" w14:paraId="13841F56" w14:textId="77777777" w:rsidTr="00305C33">
        <w:tc>
          <w:tcPr>
            <w:tcW w:w="427" w:type="pct"/>
            <w:vMerge/>
            <w:vAlign w:val="center"/>
          </w:tcPr>
          <w:p w14:paraId="2265201B" w14:textId="77777777" w:rsidR="00810C87" w:rsidRPr="007D3C53" w:rsidRDefault="00810C87" w:rsidP="00305C33">
            <w:pPr>
              <w:spacing w:before="100" w:after="100" w:line="240" w:lineRule="auto"/>
              <w:jc w:val="center"/>
              <w:rPr>
                <w:rFonts w:ascii="Times New Roman" w:hAnsi="Times New Roman"/>
                <w:b/>
                <w:color w:val="000000"/>
                <w:sz w:val="24"/>
                <w:szCs w:val="24"/>
                <w:lang w:val="vi-VN"/>
              </w:rPr>
            </w:pPr>
          </w:p>
        </w:tc>
        <w:tc>
          <w:tcPr>
            <w:tcW w:w="577" w:type="pct"/>
            <w:shd w:val="clear" w:color="auto" w:fill="auto"/>
            <w:tcMar>
              <w:left w:w="108" w:type="dxa"/>
              <w:right w:w="108" w:type="dxa"/>
            </w:tcMar>
            <w:vAlign w:val="center"/>
          </w:tcPr>
          <w:p w14:paraId="1C8D6056"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76B58361" w14:textId="6D4689C6" w:rsidR="00810C87" w:rsidRPr="00BD6C13" w:rsidRDefault="00810C87" w:rsidP="00305C33">
            <w:pPr>
              <w:spacing w:before="100" w:after="100" w:line="240" w:lineRule="auto"/>
              <w:jc w:val="both"/>
              <w:rPr>
                <w:rFonts w:ascii="Times New Roman" w:hAnsi="Times New Roman"/>
                <w:sz w:val="24"/>
                <w:szCs w:val="24"/>
              </w:rPr>
            </w:pPr>
            <w:r w:rsidRPr="00BD6C13">
              <w:rPr>
                <w:rFonts w:ascii="Times New Roman" w:hAnsi="Times New Roman"/>
                <w:sz w:val="24"/>
                <w:szCs w:val="24"/>
                <w:lang w:val="vi-VN"/>
              </w:rPr>
              <w:t>Hình thành tư duy logic hệ thống</w:t>
            </w:r>
            <w:r>
              <w:rPr>
                <w:rFonts w:ascii="Times New Roman" w:hAnsi="Times New Roman"/>
                <w:sz w:val="24"/>
                <w:szCs w:val="24"/>
              </w:rPr>
              <w:t>.</w:t>
            </w:r>
          </w:p>
        </w:tc>
        <w:tc>
          <w:tcPr>
            <w:tcW w:w="452" w:type="pct"/>
            <w:vAlign w:val="center"/>
          </w:tcPr>
          <w:p w14:paraId="62366EFE" w14:textId="77777777" w:rsidR="00810C87" w:rsidRPr="002E4183" w:rsidRDefault="00810C87" w:rsidP="00305C33">
            <w:pPr>
              <w:pStyle w:val="ListParagraph"/>
              <w:numPr>
                <w:ilvl w:val="0"/>
                <w:numId w:val="8"/>
              </w:numPr>
              <w:spacing w:before="100" w:after="100" w:line="240" w:lineRule="auto"/>
              <w:contextualSpacing w:val="0"/>
              <w:jc w:val="center"/>
              <w:rPr>
                <w:rFonts w:ascii="Times New Roman" w:hAnsi="Times New Roman"/>
                <w:sz w:val="24"/>
                <w:szCs w:val="24"/>
              </w:rPr>
            </w:pPr>
          </w:p>
        </w:tc>
        <w:tc>
          <w:tcPr>
            <w:tcW w:w="449" w:type="pct"/>
          </w:tcPr>
          <w:p w14:paraId="7AB882F0" w14:textId="2D118C7D" w:rsidR="00810C87" w:rsidRDefault="00810C87" w:rsidP="00305C33">
            <w:pPr>
              <w:spacing w:before="100" w:after="100" w:line="240" w:lineRule="auto"/>
              <w:jc w:val="center"/>
              <w:rPr>
                <w:rFonts w:ascii="Times New Roman" w:hAnsi="Times New Roman"/>
                <w:sz w:val="24"/>
                <w:szCs w:val="24"/>
              </w:rPr>
            </w:pPr>
            <w:r w:rsidRPr="007D46C2">
              <w:rPr>
                <w:rFonts w:ascii="Times New Roman" w:hAnsi="Times New Roman"/>
                <w:sz w:val="24"/>
                <w:szCs w:val="24"/>
              </w:rPr>
              <w:t>4</w:t>
            </w:r>
          </w:p>
        </w:tc>
      </w:tr>
      <w:tr w:rsidR="00810C87" w:rsidRPr="007D3C53" w14:paraId="6F83075A" w14:textId="77777777" w:rsidTr="00305C33">
        <w:tc>
          <w:tcPr>
            <w:tcW w:w="427" w:type="pct"/>
            <w:vMerge/>
            <w:vAlign w:val="center"/>
          </w:tcPr>
          <w:p w14:paraId="0714BB9B" w14:textId="77777777" w:rsidR="00810C87" w:rsidRPr="007D3C53" w:rsidRDefault="00810C87" w:rsidP="00305C33">
            <w:pPr>
              <w:spacing w:before="100" w:after="100" w:line="240" w:lineRule="auto"/>
              <w:jc w:val="center"/>
              <w:rPr>
                <w:rFonts w:ascii="Times New Roman" w:hAnsi="Times New Roman"/>
                <w:b/>
                <w:color w:val="000000"/>
                <w:sz w:val="24"/>
                <w:szCs w:val="24"/>
                <w:lang w:val="vi-VN"/>
              </w:rPr>
            </w:pPr>
          </w:p>
        </w:tc>
        <w:tc>
          <w:tcPr>
            <w:tcW w:w="577" w:type="pct"/>
            <w:shd w:val="clear" w:color="auto" w:fill="auto"/>
            <w:tcMar>
              <w:left w:w="108" w:type="dxa"/>
              <w:right w:w="108" w:type="dxa"/>
            </w:tcMar>
            <w:vAlign w:val="center"/>
          </w:tcPr>
          <w:p w14:paraId="416DCC73"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2C4938E3" w14:textId="1D234624" w:rsidR="00810C87" w:rsidRPr="0013758F" w:rsidRDefault="00810C87" w:rsidP="00305C33">
            <w:pPr>
              <w:spacing w:before="100" w:after="100" w:line="240" w:lineRule="auto"/>
              <w:jc w:val="both"/>
              <w:rPr>
                <w:rFonts w:ascii="Times New Roman" w:hAnsi="Times New Roman"/>
                <w:sz w:val="24"/>
                <w:szCs w:val="24"/>
                <w:lang w:val="vi-VN"/>
              </w:rPr>
            </w:pPr>
            <w:r w:rsidRPr="00BD6C13">
              <w:rPr>
                <w:rFonts w:ascii="Times New Roman" w:hAnsi="Times New Roman"/>
                <w:sz w:val="24"/>
                <w:szCs w:val="24"/>
                <w:lang w:val="vi-VN"/>
              </w:rPr>
              <w:t>Phát hiện mối quan hệ giữa các vấn đề.</w:t>
            </w:r>
          </w:p>
        </w:tc>
        <w:tc>
          <w:tcPr>
            <w:tcW w:w="452" w:type="pct"/>
            <w:vAlign w:val="center"/>
          </w:tcPr>
          <w:p w14:paraId="6CC52199" w14:textId="77777777" w:rsidR="00810C87" w:rsidRDefault="00810C87" w:rsidP="00305C33">
            <w:pPr>
              <w:pStyle w:val="ListParagraph"/>
              <w:numPr>
                <w:ilvl w:val="0"/>
                <w:numId w:val="8"/>
              </w:numPr>
              <w:spacing w:before="100" w:after="100" w:line="240" w:lineRule="auto"/>
              <w:contextualSpacing w:val="0"/>
              <w:jc w:val="center"/>
              <w:rPr>
                <w:rFonts w:ascii="Times New Roman" w:hAnsi="Times New Roman"/>
                <w:sz w:val="24"/>
                <w:szCs w:val="24"/>
              </w:rPr>
            </w:pPr>
          </w:p>
        </w:tc>
        <w:tc>
          <w:tcPr>
            <w:tcW w:w="449" w:type="pct"/>
          </w:tcPr>
          <w:p w14:paraId="087E4754" w14:textId="154756CD" w:rsidR="00810C87" w:rsidRDefault="00810C87" w:rsidP="00305C33">
            <w:pPr>
              <w:spacing w:before="100" w:after="100" w:line="240" w:lineRule="auto"/>
              <w:jc w:val="center"/>
              <w:rPr>
                <w:rFonts w:ascii="Times New Roman" w:hAnsi="Times New Roman"/>
                <w:sz w:val="24"/>
                <w:szCs w:val="24"/>
              </w:rPr>
            </w:pPr>
            <w:r w:rsidRPr="007D46C2">
              <w:rPr>
                <w:rFonts w:ascii="Times New Roman" w:hAnsi="Times New Roman"/>
                <w:sz w:val="24"/>
                <w:szCs w:val="24"/>
              </w:rPr>
              <w:t>4</w:t>
            </w:r>
          </w:p>
        </w:tc>
      </w:tr>
      <w:tr w:rsidR="00810C87" w:rsidRPr="007D3C53" w14:paraId="6DC28651" w14:textId="77777777" w:rsidTr="00305C33">
        <w:tc>
          <w:tcPr>
            <w:tcW w:w="427" w:type="pct"/>
            <w:vMerge/>
            <w:vAlign w:val="center"/>
          </w:tcPr>
          <w:p w14:paraId="5FE3D8F0" w14:textId="77777777" w:rsidR="00810C87" w:rsidRPr="007D3C53" w:rsidRDefault="00810C87" w:rsidP="00305C33">
            <w:pPr>
              <w:spacing w:before="100" w:after="100" w:line="240" w:lineRule="auto"/>
              <w:jc w:val="center"/>
              <w:rPr>
                <w:rFonts w:ascii="Times New Roman" w:hAnsi="Times New Roman"/>
                <w:b/>
                <w:color w:val="000000"/>
                <w:sz w:val="24"/>
                <w:szCs w:val="24"/>
                <w:lang w:val="vi-VN"/>
              </w:rPr>
            </w:pPr>
          </w:p>
        </w:tc>
        <w:tc>
          <w:tcPr>
            <w:tcW w:w="577" w:type="pct"/>
            <w:shd w:val="clear" w:color="auto" w:fill="auto"/>
            <w:tcMar>
              <w:left w:w="108" w:type="dxa"/>
              <w:right w:w="108" w:type="dxa"/>
            </w:tcMar>
            <w:vAlign w:val="center"/>
          </w:tcPr>
          <w:p w14:paraId="4306583D"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6573E8F6" w14:textId="2ED2988C" w:rsidR="00810C87" w:rsidRPr="00BD6C13" w:rsidRDefault="00810C87" w:rsidP="00305C33">
            <w:pPr>
              <w:spacing w:before="100" w:after="100" w:line="240" w:lineRule="auto"/>
              <w:jc w:val="both"/>
              <w:rPr>
                <w:rFonts w:ascii="Times New Roman" w:hAnsi="Times New Roman"/>
                <w:sz w:val="24"/>
                <w:szCs w:val="24"/>
              </w:rPr>
            </w:pPr>
            <w:r w:rsidRPr="00BD6C13">
              <w:rPr>
                <w:rFonts w:ascii="Times New Roman" w:hAnsi="Times New Roman"/>
                <w:sz w:val="24"/>
                <w:szCs w:val="24"/>
                <w:lang w:val="vi-VN"/>
              </w:rPr>
              <w:t>Xác định vấn đề ưu tiên trong hệ thống</w:t>
            </w:r>
            <w:r>
              <w:rPr>
                <w:rFonts w:ascii="Times New Roman" w:hAnsi="Times New Roman"/>
                <w:sz w:val="24"/>
                <w:szCs w:val="24"/>
              </w:rPr>
              <w:t>.</w:t>
            </w:r>
          </w:p>
        </w:tc>
        <w:tc>
          <w:tcPr>
            <w:tcW w:w="452" w:type="pct"/>
            <w:vAlign w:val="center"/>
          </w:tcPr>
          <w:p w14:paraId="5745A3E9" w14:textId="77777777" w:rsidR="00810C87" w:rsidRDefault="00810C87" w:rsidP="00305C33">
            <w:pPr>
              <w:pStyle w:val="ListParagraph"/>
              <w:numPr>
                <w:ilvl w:val="0"/>
                <w:numId w:val="8"/>
              </w:numPr>
              <w:spacing w:before="100" w:after="100" w:line="240" w:lineRule="auto"/>
              <w:contextualSpacing w:val="0"/>
              <w:jc w:val="center"/>
              <w:rPr>
                <w:rFonts w:ascii="Times New Roman" w:hAnsi="Times New Roman"/>
                <w:sz w:val="24"/>
                <w:szCs w:val="24"/>
              </w:rPr>
            </w:pPr>
          </w:p>
        </w:tc>
        <w:tc>
          <w:tcPr>
            <w:tcW w:w="449" w:type="pct"/>
          </w:tcPr>
          <w:p w14:paraId="30A2B9E6" w14:textId="6CD9C392" w:rsidR="00810C87" w:rsidRDefault="00810C87" w:rsidP="00305C33">
            <w:pPr>
              <w:spacing w:before="100" w:after="100" w:line="240" w:lineRule="auto"/>
              <w:jc w:val="center"/>
              <w:rPr>
                <w:rFonts w:ascii="Times New Roman" w:hAnsi="Times New Roman"/>
                <w:sz w:val="24"/>
                <w:szCs w:val="24"/>
              </w:rPr>
            </w:pPr>
            <w:r w:rsidRPr="007D46C2">
              <w:rPr>
                <w:rFonts w:ascii="Times New Roman" w:hAnsi="Times New Roman"/>
                <w:sz w:val="24"/>
                <w:szCs w:val="24"/>
              </w:rPr>
              <w:t>4</w:t>
            </w:r>
          </w:p>
        </w:tc>
      </w:tr>
      <w:tr w:rsidR="00810C87" w:rsidRPr="007D3C53" w14:paraId="167B4A23" w14:textId="77777777" w:rsidTr="00305C33">
        <w:tc>
          <w:tcPr>
            <w:tcW w:w="427" w:type="pct"/>
            <w:vMerge/>
            <w:vAlign w:val="center"/>
          </w:tcPr>
          <w:p w14:paraId="4B0C2F32" w14:textId="77777777" w:rsidR="00810C87" w:rsidRPr="007D3C53" w:rsidRDefault="00810C87" w:rsidP="00305C33">
            <w:pPr>
              <w:spacing w:before="100" w:after="100" w:line="240" w:lineRule="auto"/>
              <w:jc w:val="center"/>
              <w:rPr>
                <w:rFonts w:ascii="Times New Roman" w:hAnsi="Times New Roman"/>
                <w:b/>
                <w:color w:val="000000"/>
                <w:sz w:val="24"/>
                <w:szCs w:val="24"/>
                <w:lang w:val="vi-VN"/>
              </w:rPr>
            </w:pPr>
          </w:p>
        </w:tc>
        <w:tc>
          <w:tcPr>
            <w:tcW w:w="577" w:type="pct"/>
            <w:shd w:val="clear" w:color="auto" w:fill="auto"/>
            <w:tcMar>
              <w:left w:w="108" w:type="dxa"/>
              <w:right w:w="108" w:type="dxa"/>
            </w:tcMar>
            <w:vAlign w:val="center"/>
          </w:tcPr>
          <w:p w14:paraId="2D7B5E91"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70E7AC80" w14:textId="0916D45A" w:rsidR="00810C87" w:rsidRPr="00BD6C13" w:rsidRDefault="00810C87" w:rsidP="00305C33">
            <w:pPr>
              <w:spacing w:before="100" w:after="100" w:line="240" w:lineRule="auto"/>
              <w:jc w:val="both"/>
              <w:rPr>
                <w:rFonts w:ascii="Times New Roman" w:hAnsi="Times New Roman"/>
                <w:sz w:val="24"/>
                <w:szCs w:val="24"/>
              </w:rPr>
            </w:pPr>
            <w:r w:rsidRPr="00BD6C13">
              <w:rPr>
                <w:rFonts w:ascii="Times New Roman" w:hAnsi="Times New Roman"/>
                <w:sz w:val="24"/>
                <w:szCs w:val="24"/>
                <w:lang w:val="vi-VN"/>
              </w:rPr>
              <w:t>Phân tích, so sánh, lựa chọn vấn đề tối ưu</w:t>
            </w:r>
            <w:r>
              <w:rPr>
                <w:rFonts w:ascii="Times New Roman" w:hAnsi="Times New Roman"/>
                <w:sz w:val="24"/>
                <w:szCs w:val="24"/>
              </w:rPr>
              <w:t>.</w:t>
            </w:r>
          </w:p>
        </w:tc>
        <w:tc>
          <w:tcPr>
            <w:tcW w:w="452" w:type="pct"/>
            <w:vAlign w:val="center"/>
          </w:tcPr>
          <w:p w14:paraId="1E87365E" w14:textId="77777777" w:rsidR="00810C87" w:rsidRDefault="00810C87" w:rsidP="00305C33">
            <w:pPr>
              <w:pStyle w:val="ListParagraph"/>
              <w:numPr>
                <w:ilvl w:val="0"/>
                <w:numId w:val="8"/>
              </w:numPr>
              <w:spacing w:before="100" w:after="100" w:line="240" w:lineRule="auto"/>
              <w:contextualSpacing w:val="0"/>
              <w:jc w:val="center"/>
              <w:rPr>
                <w:rFonts w:ascii="Times New Roman" w:hAnsi="Times New Roman"/>
                <w:sz w:val="24"/>
                <w:szCs w:val="24"/>
              </w:rPr>
            </w:pPr>
          </w:p>
        </w:tc>
        <w:tc>
          <w:tcPr>
            <w:tcW w:w="449" w:type="pct"/>
          </w:tcPr>
          <w:p w14:paraId="3F861909" w14:textId="7930B4B7" w:rsidR="00810C87" w:rsidRDefault="00810C87" w:rsidP="00305C33">
            <w:pPr>
              <w:spacing w:before="100" w:after="100" w:line="240" w:lineRule="auto"/>
              <w:jc w:val="center"/>
              <w:rPr>
                <w:rFonts w:ascii="Times New Roman" w:hAnsi="Times New Roman"/>
                <w:sz w:val="24"/>
                <w:szCs w:val="24"/>
              </w:rPr>
            </w:pPr>
            <w:r w:rsidRPr="007D46C2">
              <w:rPr>
                <w:rFonts w:ascii="Times New Roman" w:hAnsi="Times New Roman"/>
                <w:sz w:val="24"/>
                <w:szCs w:val="24"/>
              </w:rPr>
              <w:t>4</w:t>
            </w:r>
          </w:p>
        </w:tc>
      </w:tr>
      <w:tr w:rsidR="00810C87" w:rsidRPr="007D3C53" w14:paraId="0F214177" w14:textId="77777777" w:rsidTr="00305C33">
        <w:tc>
          <w:tcPr>
            <w:tcW w:w="427" w:type="pct"/>
            <w:vMerge/>
          </w:tcPr>
          <w:p w14:paraId="52C4C33C"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6182C7A9" w14:textId="77777777" w:rsidR="00810C87" w:rsidRPr="00442A8C"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3AD92956" w14:textId="3665A07A" w:rsidR="00810C87" w:rsidRPr="00BD3CFC" w:rsidRDefault="00810C87" w:rsidP="00305C33">
            <w:pPr>
              <w:spacing w:before="100" w:after="100" w:line="240" w:lineRule="auto"/>
              <w:jc w:val="both"/>
              <w:rPr>
                <w:rFonts w:ascii="Times New Roman" w:hAnsi="Times New Roman"/>
                <w:sz w:val="24"/>
                <w:szCs w:val="24"/>
              </w:rPr>
            </w:pPr>
            <w:r w:rsidRPr="00BD6C13">
              <w:rPr>
                <w:rFonts w:ascii="Times New Roman" w:hAnsi="Times New Roman"/>
                <w:sz w:val="24"/>
                <w:szCs w:val="24"/>
                <w:lang w:val="vi-VN"/>
              </w:rPr>
              <w:t>Xây dựng tư duy phân tích đa chiều</w:t>
            </w:r>
            <w:r>
              <w:rPr>
                <w:rFonts w:ascii="Times New Roman" w:hAnsi="Times New Roman"/>
                <w:sz w:val="24"/>
                <w:szCs w:val="24"/>
              </w:rPr>
              <w:t>.</w:t>
            </w:r>
          </w:p>
        </w:tc>
        <w:tc>
          <w:tcPr>
            <w:tcW w:w="452" w:type="pct"/>
            <w:vAlign w:val="center"/>
          </w:tcPr>
          <w:p w14:paraId="05C27403" w14:textId="77777777" w:rsidR="00810C87" w:rsidRDefault="00810C87" w:rsidP="00305C33">
            <w:pPr>
              <w:pStyle w:val="ListParagraph"/>
              <w:numPr>
                <w:ilvl w:val="0"/>
                <w:numId w:val="8"/>
              </w:numPr>
              <w:spacing w:before="100" w:after="100" w:line="240" w:lineRule="auto"/>
              <w:contextualSpacing w:val="0"/>
              <w:jc w:val="center"/>
              <w:rPr>
                <w:rFonts w:ascii="Times New Roman" w:hAnsi="Times New Roman"/>
                <w:sz w:val="24"/>
                <w:szCs w:val="24"/>
              </w:rPr>
            </w:pPr>
          </w:p>
        </w:tc>
        <w:tc>
          <w:tcPr>
            <w:tcW w:w="449" w:type="pct"/>
          </w:tcPr>
          <w:p w14:paraId="168889F5" w14:textId="5C91DA46" w:rsidR="00810C87" w:rsidRDefault="00810C87" w:rsidP="00305C33">
            <w:pPr>
              <w:spacing w:before="100" w:after="100" w:line="240" w:lineRule="auto"/>
              <w:jc w:val="center"/>
              <w:rPr>
                <w:rFonts w:ascii="Times New Roman" w:hAnsi="Times New Roman"/>
                <w:sz w:val="24"/>
                <w:szCs w:val="24"/>
              </w:rPr>
            </w:pPr>
            <w:r w:rsidRPr="007D46C2">
              <w:rPr>
                <w:rFonts w:ascii="Times New Roman" w:hAnsi="Times New Roman"/>
                <w:sz w:val="24"/>
                <w:szCs w:val="24"/>
              </w:rPr>
              <w:t>4</w:t>
            </w:r>
          </w:p>
        </w:tc>
      </w:tr>
      <w:tr w:rsidR="00810C87" w:rsidRPr="007D3C53" w14:paraId="6D1C3DD5" w14:textId="77777777" w:rsidTr="00305C33">
        <w:tc>
          <w:tcPr>
            <w:tcW w:w="427" w:type="pct"/>
            <w:vMerge/>
          </w:tcPr>
          <w:p w14:paraId="09D93452"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6CB8E934"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403077AD" w14:textId="4E83EE9B" w:rsidR="00810C87" w:rsidRPr="007D3C53" w:rsidRDefault="00810C87" w:rsidP="00305C33">
            <w:pPr>
              <w:spacing w:before="100" w:after="100" w:line="240" w:lineRule="auto"/>
              <w:jc w:val="both"/>
              <w:rPr>
                <w:rFonts w:ascii="Times New Roman" w:hAnsi="Times New Roman"/>
                <w:sz w:val="24"/>
                <w:szCs w:val="24"/>
                <w:lang w:val="vi-VN"/>
              </w:rPr>
            </w:pPr>
            <w:r w:rsidRPr="00BD3CFC">
              <w:rPr>
                <w:rFonts w:ascii="Times New Roman" w:hAnsi="Times New Roman"/>
                <w:sz w:val="24"/>
                <w:szCs w:val="24"/>
                <w:lang w:val="vi-VN"/>
              </w:rPr>
              <w:t>Bình tĩnh, tự tin.</w:t>
            </w:r>
          </w:p>
        </w:tc>
        <w:tc>
          <w:tcPr>
            <w:tcW w:w="452" w:type="pct"/>
            <w:vAlign w:val="center"/>
          </w:tcPr>
          <w:p w14:paraId="04658846" w14:textId="77777777" w:rsidR="00810C87" w:rsidRPr="002E4183" w:rsidRDefault="00810C87" w:rsidP="00305C33">
            <w:pPr>
              <w:pStyle w:val="ListParagraph"/>
              <w:numPr>
                <w:ilvl w:val="0"/>
                <w:numId w:val="9"/>
              </w:numPr>
              <w:spacing w:before="100" w:after="100" w:line="240" w:lineRule="auto"/>
              <w:contextualSpacing w:val="0"/>
              <w:jc w:val="center"/>
              <w:rPr>
                <w:rFonts w:ascii="Times New Roman" w:hAnsi="Times New Roman"/>
                <w:sz w:val="24"/>
                <w:szCs w:val="24"/>
              </w:rPr>
            </w:pPr>
          </w:p>
        </w:tc>
        <w:tc>
          <w:tcPr>
            <w:tcW w:w="449" w:type="pct"/>
            <w:vAlign w:val="center"/>
          </w:tcPr>
          <w:p w14:paraId="2FD3D843" w14:textId="626F8AC4" w:rsidR="00810C87" w:rsidRDefault="00810C87" w:rsidP="00305C33">
            <w:pPr>
              <w:spacing w:before="100" w:after="100" w:line="240" w:lineRule="auto"/>
              <w:jc w:val="center"/>
              <w:rPr>
                <w:rFonts w:ascii="Times New Roman" w:hAnsi="Times New Roman"/>
                <w:sz w:val="24"/>
                <w:szCs w:val="24"/>
              </w:rPr>
            </w:pPr>
            <w:r>
              <w:rPr>
                <w:rFonts w:ascii="Times New Roman" w:hAnsi="Times New Roman"/>
                <w:sz w:val="24"/>
                <w:szCs w:val="24"/>
              </w:rPr>
              <w:t>3</w:t>
            </w:r>
          </w:p>
        </w:tc>
      </w:tr>
      <w:tr w:rsidR="00810C87" w:rsidRPr="007D3C53" w14:paraId="1F2951C5" w14:textId="77777777" w:rsidTr="00305C33">
        <w:tc>
          <w:tcPr>
            <w:tcW w:w="427" w:type="pct"/>
            <w:vMerge/>
          </w:tcPr>
          <w:p w14:paraId="6F7CF6C2"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28135D59"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7C26A391" w14:textId="7ECBEDC2" w:rsidR="00810C87" w:rsidRPr="007D3C53" w:rsidRDefault="00810C87" w:rsidP="00305C33">
            <w:pPr>
              <w:spacing w:before="100" w:after="100" w:line="240" w:lineRule="auto"/>
              <w:jc w:val="both"/>
              <w:rPr>
                <w:rFonts w:ascii="Times New Roman" w:hAnsi="Times New Roman"/>
                <w:sz w:val="24"/>
                <w:szCs w:val="24"/>
                <w:lang w:val="vi-VN"/>
              </w:rPr>
            </w:pPr>
            <w:r w:rsidRPr="00BD3CFC">
              <w:rPr>
                <w:rFonts w:ascii="Times New Roman" w:hAnsi="Times New Roman"/>
                <w:sz w:val="24"/>
                <w:szCs w:val="24"/>
                <w:lang w:val="vi-VN"/>
              </w:rPr>
              <w:t>Kiên định với mục tiêu, luôn cố gắng giữ vững niềm tin và sự lạc quan.</w:t>
            </w:r>
          </w:p>
        </w:tc>
        <w:tc>
          <w:tcPr>
            <w:tcW w:w="452" w:type="pct"/>
            <w:vAlign w:val="center"/>
          </w:tcPr>
          <w:p w14:paraId="4482B1F6" w14:textId="77777777" w:rsidR="00810C87" w:rsidRDefault="00810C87" w:rsidP="00305C33">
            <w:pPr>
              <w:pStyle w:val="ListParagraph"/>
              <w:numPr>
                <w:ilvl w:val="0"/>
                <w:numId w:val="9"/>
              </w:numPr>
              <w:spacing w:before="100" w:after="100" w:line="240" w:lineRule="auto"/>
              <w:contextualSpacing w:val="0"/>
              <w:jc w:val="center"/>
              <w:rPr>
                <w:rFonts w:ascii="Times New Roman" w:hAnsi="Times New Roman"/>
                <w:sz w:val="24"/>
                <w:szCs w:val="24"/>
              </w:rPr>
            </w:pPr>
          </w:p>
        </w:tc>
        <w:tc>
          <w:tcPr>
            <w:tcW w:w="449" w:type="pct"/>
          </w:tcPr>
          <w:p w14:paraId="3F724E0E" w14:textId="4E05146A" w:rsidR="00810C87" w:rsidRDefault="00810C87" w:rsidP="00305C33">
            <w:pPr>
              <w:spacing w:before="100" w:after="100" w:line="240" w:lineRule="auto"/>
              <w:jc w:val="center"/>
              <w:rPr>
                <w:rFonts w:ascii="Times New Roman" w:hAnsi="Times New Roman"/>
                <w:sz w:val="24"/>
                <w:szCs w:val="24"/>
              </w:rPr>
            </w:pPr>
            <w:r w:rsidRPr="00955603">
              <w:rPr>
                <w:rFonts w:ascii="Times New Roman" w:hAnsi="Times New Roman"/>
                <w:sz w:val="24"/>
                <w:szCs w:val="24"/>
              </w:rPr>
              <w:t>3</w:t>
            </w:r>
          </w:p>
        </w:tc>
      </w:tr>
      <w:tr w:rsidR="00810C87" w:rsidRPr="007D3C53" w14:paraId="0F73BFDF" w14:textId="77777777" w:rsidTr="00305C33">
        <w:tc>
          <w:tcPr>
            <w:tcW w:w="427" w:type="pct"/>
            <w:vMerge/>
          </w:tcPr>
          <w:p w14:paraId="0F32AE83"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265D970E"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07A378BB" w14:textId="7A4C1B45" w:rsidR="00810C87" w:rsidRPr="007D3C53" w:rsidRDefault="00810C87" w:rsidP="00305C33">
            <w:pPr>
              <w:spacing w:before="100" w:after="100" w:line="240" w:lineRule="auto"/>
              <w:jc w:val="both"/>
              <w:rPr>
                <w:rFonts w:ascii="Times New Roman" w:hAnsi="Times New Roman"/>
                <w:sz w:val="24"/>
                <w:szCs w:val="24"/>
                <w:lang w:val="vi-VN"/>
              </w:rPr>
            </w:pPr>
            <w:r w:rsidRPr="00BD3CFC">
              <w:rPr>
                <w:rFonts w:ascii="Times New Roman" w:hAnsi="Times New Roman"/>
                <w:sz w:val="24"/>
                <w:szCs w:val="24"/>
                <w:lang w:val="vi-VN"/>
              </w:rPr>
              <w:t>Trung thực, khách quan.</w:t>
            </w:r>
          </w:p>
        </w:tc>
        <w:tc>
          <w:tcPr>
            <w:tcW w:w="452" w:type="pct"/>
            <w:vAlign w:val="center"/>
          </w:tcPr>
          <w:p w14:paraId="356CC1D9" w14:textId="77777777" w:rsidR="00810C87" w:rsidRDefault="00810C87" w:rsidP="00305C33">
            <w:pPr>
              <w:pStyle w:val="ListParagraph"/>
              <w:numPr>
                <w:ilvl w:val="0"/>
                <w:numId w:val="9"/>
              </w:numPr>
              <w:spacing w:before="100" w:after="100" w:line="240" w:lineRule="auto"/>
              <w:contextualSpacing w:val="0"/>
              <w:jc w:val="center"/>
              <w:rPr>
                <w:rFonts w:ascii="Times New Roman" w:hAnsi="Times New Roman"/>
                <w:sz w:val="24"/>
                <w:szCs w:val="24"/>
              </w:rPr>
            </w:pPr>
          </w:p>
        </w:tc>
        <w:tc>
          <w:tcPr>
            <w:tcW w:w="449" w:type="pct"/>
          </w:tcPr>
          <w:p w14:paraId="280CD5D3" w14:textId="33ECF3C3" w:rsidR="00810C87" w:rsidRDefault="00810C87" w:rsidP="00305C33">
            <w:pPr>
              <w:spacing w:before="100" w:after="100" w:line="240" w:lineRule="auto"/>
              <w:jc w:val="center"/>
              <w:rPr>
                <w:rFonts w:ascii="Times New Roman" w:hAnsi="Times New Roman"/>
                <w:sz w:val="24"/>
                <w:szCs w:val="24"/>
              </w:rPr>
            </w:pPr>
            <w:r w:rsidRPr="00955603">
              <w:rPr>
                <w:rFonts w:ascii="Times New Roman" w:hAnsi="Times New Roman"/>
                <w:sz w:val="24"/>
                <w:szCs w:val="24"/>
              </w:rPr>
              <w:t>3</w:t>
            </w:r>
          </w:p>
        </w:tc>
      </w:tr>
      <w:tr w:rsidR="00810C87" w:rsidRPr="007D3C53" w14:paraId="381BDDCF" w14:textId="77777777" w:rsidTr="00305C33">
        <w:tc>
          <w:tcPr>
            <w:tcW w:w="427" w:type="pct"/>
            <w:vMerge/>
          </w:tcPr>
          <w:p w14:paraId="669474AC"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684CE032"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6841C5B6" w14:textId="530041BC" w:rsidR="00810C87" w:rsidRPr="007D3C53" w:rsidRDefault="00810C87" w:rsidP="00305C33">
            <w:pPr>
              <w:spacing w:before="100" w:after="100" w:line="240" w:lineRule="auto"/>
              <w:jc w:val="both"/>
              <w:rPr>
                <w:rFonts w:ascii="Times New Roman" w:hAnsi="Times New Roman"/>
                <w:sz w:val="24"/>
                <w:szCs w:val="24"/>
                <w:lang w:val="vi-VN"/>
              </w:rPr>
            </w:pPr>
            <w:r w:rsidRPr="00BD3CFC">
              <w:rPr>
                <w:rFonts w:ascii="Times New Roman" w:hAnsi="Times New Roman"/>
                <w:sz w:val="24"/>
                <w:szCs w:val="24"/>
                <w:lang w:val="vi-VN"/>
              </w:rPr>
              <w:t>Cẩn thận, chi tiết trong công việc.</w:t>
            </w:r>
          </w:p>
        </w:tc>
        <w:tc>
          <w:tcPr>
            <w:tcW w:w="452" w:type="pct"/>
            <w:vAlign w:val="center"/>
          </w:tcPr>
          <w:p w14:paraId="6F76C9AF" w14:textId="77777777" w:rsidR="00810C87" w:rsidRDefault="00810C87" w:rsidP="00305C33">
            <w:pPr>
              <w:pStyle w:val="ListParagraph"/>
              <w:numPr>
                <w:ilvl w:val="0"/>
                <w:numId w:val="9"/>
              </w:numPr>
              <w:spacing w:before="100" w:after="100" w:line="240" w:lineRule="auto"/>
              <w:contextualSpacing w:val="0"/>
              <w:jc w:val="center"/>
              <w:rPr>
                <w:rFonts w:ascii="Times New Roman" w:hAnsi="Times New Roman"/>
                <w:sz w:val="24"/>
                <w:szCs w:val="24"/>
              </w:rPr>
            </w:pPr>
          </w:p>
        </w:tc>
        <w:tc>
          <w:tcPr>
            <w:tcW w:w="449" w:type="pct"/>
          </w:tcPr>
          <w:p w14:paraId="049DE30B" w14:textId="24503DBC" w:rsidR="00810C87" w:rsidRDefault="00810C87" w:rsidP="00305C33">
            <w:pPr>
              <w:spacing w:before="100" w:after="100" w:line="240" w:lineRule="auto"/>
              <w:jc w:val="center"/>
              <w:rPr>
                <w:rFonts w:ascii="Times New Roman" w:hAnsi="Times New Roman"/>
                <w:sz w:val="24"/>
                <w:szCs w:val="24"/>
              </w:rPr>
            </w:pPr>
            <w:r w:rsidRPr="00955603">
              <w:rPr>
                <w:rFonts w:ascii="Times New Roman" w:hAnsi="Times New Roman"/>
                <w:sz w:val="24"/>
                <w:szCs w:val="24"/>
              </w:rPr>
              <w:t>3</w:t>
            </w:r>
          </w:p>
        </w:tc>
      </w:tr>
      <w:tr w:rsidR="00810C87" w:rsidRPr="007D3C53" w14:paraId="23C8D781" w14:textId="77777777" w:rsidTr="00305C33">
        <w:tc>
          <w:tcPr>
            <w:tcW w:w="427" w:type="pct"/>
            <w:vMerge/>
          </w:tcPr>
          <w:p w14:paraId="64D0E6AA"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3D2DEF62"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26456476" w14:textId="22A30BE4" w:rsidR="00810C87" w:rsidRPr="00BD3CFC" w:rsidRDefault="00810C87" w:rsidP="00305C33">
            <w:pPr>
              <w:spacing w:before="100" w:after="100" w:line="240" w:lineRule="auto"/>
              <w:jc w:val="both"/>
              <w:rPr>
                <w:rFonts w:ascii="Times New Roman" w:hAnsi="Times New Roman"/>
                <w:sz w:val="24"/>
                <w:szCs w:val="24"/>
                <w:lang w:val="vi-VN"/>
              </w:rPr>
            </w:pPr>
            <w:r w:rsidRPr="00263A12">
              <w:rPr>
                <w:rFonts w:ascii="Times New Roman" w:hAnsi="Times New Roman"/>
                <w:sz w:val="24"/>
                <w:szCs w:val="24"/>
                <w:lang w:val="vi-VN"/>
              </w:rPr>
              <w:t>Nhận thức xã hội, nhận thức được phản ứng của người khác và hiểu được lý do tại sao họ phản ứng như vậy.</w:t>
            </w:r>
          </w:p>
        </w:tc>
        <w:tc>
          <w:tcPr>
            <w:tcW w:w="452" w:type="pct"/>
            <w:vAlign w:val="center"/>
          </w:tcPr>
          <w:p w14:paraId="76A35FF8" w14:textId="77777777" w:rsidR="00810C87" w:rsidRDefault="00810C87" w:rsidP="00305C33">
            <w:pPr>
              <w:pStyle w:val="ListParagraph"/>
              <w:numPr>
                <w:ilvl w:val="0"/>
                <w:numId w:val="9"/>
              </w:numPr>
              <w:spacing w:before="100" w:after="100" w:line="240" w:lineRule="auto"/>
              <w:contextualSpacing w:val="0"/>
              <w:jc w:val="center"/>
              <w:rPr>
                <w:rFonts w:ascii="Times New Roman" w:hAnsi="Times New Roman"/>
                <w:sz w:val="24"/>
                <w:szCs w:val="24"/>
              </w:rPr>
            </w:pPr>
          </w:p>
        </w:tc>
        <w:tc>
          <w:tcPr>
            <w:tcW w:w="449" w:type="pct"/>
          </w:tcPr>
          <w:p w14:paraId="5C46D0E5" w14:textId="355D0A1F" w:rsidR="00810C87" w:rsidRDefault="00810C87" w:rsidP="00305C33">
            <w:pPr>
              <w:spacing w:before="100" w:after="100" w:line="240" w:lineRule="auto"/>
              <w:jc w:val="center"/>
              <w:rPr>
                <w:rFonts w:ascii="Times New Roman" w:hAnsi="Times New Roman"/>
                <w:sz w:val="24"/>
                <w:szCs w:val="24"/>
              </w:rPr>
            </w:pPr>
            <w:r w:rsidRPr="00955603">
              <w:rPr>
                <w:rFonts w:ascii="Times New Roman" w:hAnsi="Times New Roman"/>
                <w:sz w:val="24"/>
                <w:szCs w:val="24"/>
              </w:rPr>
              <w:t>3</w:t>
            </w:r>
          </w:p>
        </w:tc>
      </w:tr>
      <w:tr w:rsidR="00810C87" w:rsidRPr="007D3C53" w14:paraId="1C4E108A" w14:textId="77777777" w:rsidTr="00305C33">
        <w:tc>
          <w:tcPr>
            <w:tcW w:w="427" w:type="pct"/>
            <w:vMerge/>
          </w:tcPr>
          <w:p w14:paraId="03A556ED"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7904835B"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3D304247" w14:textId="0FA7D0A9" w:rsidR="00810C87" w:rsidRPr="00BD3CFC" w:rsidRDefault="00810C87" w:rsidP="00305C33">
            <w:pPr>
              <w:spacing w:before="100" w:after="100" w:line="240" w:lineRule="auto"/>
              <w:jc w:val="both"/>
              <w:rPr>
                <w:rFonts w:ascii="Times New Roman" w:hAnsi="Times New Roman"/>
                <w:sz w:val="24"/>
                <w:szCs w:val="24"/>
                <w:lang w:val="vi-VN"/>
              </w:rPr>
            </w:pPr>
            <w:r w:rsidRPr="00263A12">
              <w:rPr>
                <w:rFonts w:ascii="Times New Roman" w:hAnsi="Times New Roman"/>
                <w:sz w:val="24"/>
                <w:szCs w:val="24"/>
                <w:lang w:val="vi-VN"/>
              </w:rPr>
              <w:t>Hình thành tư duy phê phán, tự phản biện định những điểm mạnh – điểm yếu của các giải pháp thay thế, kết luận, cách tiếp cận vấn đề.</w:t>
            </w:r>
          </w:p>
        </w:tc>
        <w:tc>
          <w:tcPr>
            <w:tcW w:w="452" w:type="pct"/>
            <w:vAlign w:val="center"/>
          </w:tcPr>
          <w:p w14:paraId="101ECF27" w14:textId="77777777" w:rsidR="00810C87" w:rsidRDefault="00810C87" w:rsidP="00305C33">
            <w:pPr>
              <w:pStyle w:val="ListParagraph"/>
              <w:numPr>
                <w:ilvl w:val="0"/>
                <w:numId w:val="9"/>
              </w:numPr>
              <w:spacing w:before="100" w:after="100" w:line="240" w:lineRule="auto"/>
              <w:contextualSpacing w:val="0"/>
              <w:jc w:val="center"/>
              <w:rPr>
                <w:rFonts w:ascii="Times New Roman" w:hAnsi="Times New Roman"/>
                <w:sz w:val="24"/>
                <w:szCs w:val="24"/>
              </w:rPr>
            </w:pPr>
          </w:p>
        </w:tc>
        <w:tc>
          <w:tcPr>
            <w:tcW w:w="449" w:type="pct"/>
          </w:tcPr>
          <w:p w14:paraId="5A26C485" w14:textId="4D5A2346" w:rsidR="00810C87" w:rsidRDefault="00810C87" w:rsidP="00305C33">
            <w:pPr>
              <w:spacing w:before="100" w:after="100" w:line="240" w:lineRule="auto"/>
              <w:jc w:val="center"/>
              <w:rPr>
                <w:rFonts w:ascii="Times New Roman" w:hAnsi="Times New Roman"/>
                <w:sz w:val="24"/>
                <w:szCs w:val="24"/>
              </w:rPr>
            </w:pPr>
            <w:r w:rsidRPr="00955603">
              <w:rPr>
                <w:rFonts w:ascii="Times New Roman" w:hAnsi="Times New Roman"/>
                <w:sz w:val="24"/>
                <w:szCs w:val="24"/>
              </w:rPr>
              <w:t>3</w:t>
            </w:r>
          </w:p>
        </w:tc>
      </w:tr>
      <w:tr w:rsidR="00810C87" w:rsidRPr="007D3C53" w14:paraId="05F1AC7E" w14:textId="77777777" w:rsidTr="00305C33">
        <w:tc>
          <w:tcPr>
            <w:tcW w:w="427" w:type="pct"/>
            <w:vMerge/>
          </w:tcPr>
          <w:p w14:paraId="7671A25E"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006ED588"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37026CBE" w14:textId="759E966F" w:rsidR="00810C87" w:rsidRPr="00263A12" w:rsidRDefault="00810C87" w:rsidP="00305C33">
            <w:pPr>
              <w:spacing w:before="100" w:after="100" w:line="240" w:lineRule="auto"/>
              <w:jc w:val="both"/>
              <w:rPr>
                <w:rFonts w:ascii="Times New Roman" w:hAnsi="Times New Roman"/>
                <w:sz w:val="24"/>
                <w:szCs w:val="24"/>
              </w:rPr>
            </w:pPr>
            <w:r w:rsidRPr="00263A12">
              <w:rPr>
                <w:rFonts w:ascii="Times New Roman" w:hAnsi="Times New Roman"/>
                <w:sz w:val="24"/>
                <w:szCs w:val="24"/>
                <w:lang w:val="vi-VN"/>
              </w:rPr>
              <w:t>Hình thành khả năng làm việc độc lập</w:t>
            </w:r>
            <w:r>
              <w:rPr>
                <w:rFonts w:ascii="Times New Roman" w:hAnsi="Times New Roman"/>
                <w:sz w:val="24"/>
                <w:szCs w:val="24"/>
              </w:rPr>
              <w:t>.</w:t>
            </w:r>
          </w:p>
        </w:tc>
        <w:tc>
          <w:tcPr>
            <w:tcW w:w="452" w:type="pct"/>
            <w:vAlign w:val="center"/>
          </w:tcPr>
          <w:p w14:paraId="0C956E71" w14:textId="77777777" w:rsidR="00810C87" w:rsidRDefault="00810C87" w:rsidP="00305C33">
            <w:pPr>
              <w:pStyle w:val="ListParagraph"/>
              <w:numPr>
                <w:ilvl w:val="0"/>
                <w:numId w:val="9"/>
              </w:numPr>
              <w:spacing w:before="100" w:after="100" w:line="240" w:lineRule="auto"/>
              <w:contextualSpacing w:val="0"/>
              <w:jc w:val="center"/>
              <w:rPr>
                <w:rFonts w:ascii="Times New Roman" w:hAnsi="Times New Roman"/>
                <w:sz w:val="24"/>
                <w:szCs w:val="24"/>
              </w:rPr>
            </w:pPr>
          </w:p>
        </w:tc>
        <w:tc>
          <w:tcPr>
            <w:tcW w:w="449" w:type="pct"/>
          </w:tcPr>
          <w:p w14:paraId="27DA8A20" w14:textId="1608105F" w:rsidR="00810C87" w:rsidRDefault="00810C87" w:rsidP="00305C33">
            <w:pPr>
              <w:spacing w:before="100" w:after="100" w:line="240" w:lineRule="auto"/>
              <w:jc w:val="center"/>
              <w:rPr>
                <w:rFonts w:ascii="Times New Roman" w:hAnsi="Times New Roman"/>
                <w:sz w:val="24"/>
                <w:szCs w:val="24"/>
              </w:rPr>
            </w:pPr>
            <w:r w:rsidRPr="00955603">
              <w:rPr>
                <w:rFonts w:ascii="Times New Roman" w:hAnsi="Times New Roman"/>
                <w:sz w:val="24"/>
                <w:szCs w:val="24"/>
              </w:rPr>
              <w:t>3</w:t>
            </w:r>
          </w:p>
        </w:tc>
      </w:tr>
      <w:tr w:rsidR="00810C87" w:rsidRPr="007D3C53" w14:paraId="33ECB256" w14:textId="77777777" w:rsidTr="00305C33">
        <w:tc>
          <w:tcPr>
            <w:tcW w:w="427" w:type="pct"/>
            <w:vMerge/>
          </w:tcPr>
          <w:p w14:paraId="1224FB44"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2FC816DA"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2A21770C" w14:textId="1F1C986D" w:rsidR="00810C87" w:rsidRPr="00263A12" w:rsidRDefault="00810C87" w:rsidP="00305C33">
            <w:pPr>
              <w:spacing w:before="100" w:after="100" w:line="240" w:lineRule="auto"/>
              <w:jc w:val="both"/>
              <w:rPr>
                <w:rFonts w:ascii="Times New Roman" w:hAnsi="Times New Roman"/>
                <w:sz w:val="24"/>
                <w:szCs w:val="24"/>
              </w:rPr>
            </w:pPr>
            <w:r w:rsidRPr="00263A12">
              <w:rPr>
                <w:rFonts w:ascii="Times New Roman" w:hAnsi="Times New Roman"/>
                <w:sz w:val="24"/>
                <w:szCs w:val="24"/>
                <w:lang w:val="vi-VN"/>
              </w:rPr>
              <w:t>Quản lý thời gian và các nguồn lực cá nhân khác</w:t>
            </w:r>
            <w:r>
              <w:rPr>
                <w:rFonts w:ascii="Times New Roman" w:hAnsi="Times New Roman"/>
                <w:sz w:val="24"/>
                <w:szCs w:val="24"/>
              </w:rPr>
              <w:t>.</w:t>
            </w:r>
          </w:p>
        </w:tc>
        <w:tc>
          <w:tcPr>
            <w:tcW w:w="452" w:type="pct"/>
            <w:vAlign w:val="center"/>
          </w:tcPr>
          <w:p w14:paraId="1F2713FA" w14:textId="77777777" w:rsidR="00810C87" w:rsidRDefault="00810C87" w:rsidP="00305C33">
            <w:pPr>
              <w:pStyle w:val="ListParagraph"/>
              <w:numPr>
                <w:ilvl w:val="0"/>
                <w:numId w:val="9"/>
              </w:numPr>
              <w:spacing w:before="100" w:after="100" w:line="240" w:lineRule="auto"/>
              <w:contextualSpacing w:val="0"/>
              <w:jc w:val="center"/>
              <w:rPr>
                <w:rFonts w:ascii="Times New Roman" w:hAnsi="Times New Roman"/>
                <w:sz w:val="24"/>
                <w:szCs w:val="24"/>
              </w:rPr>
            </w:pPr>
          </w:p>
        </w:tc>
        <w:tc>
          <w:tcPr>
            <w:tcW w:w="449" w:type="pct"/>
          </w:tcPr>
          <w:p w14:paraId="2C96E570" w14:textId="4E68BB1E" w:rsidR="00810C87" w:rsidRDefault="00810C87" w:rsidP="00305C33">
            <w:pPr>
              <w:spacing w:before="100" w:after="100" w:line="240" w:lineRule="auto"/>
              <w:jc w:val="center"/>
              <w:rPr>
                <w:rFonts w:ascii="Times New Roman" w:hAnsi="Times New Roman"/>
                <w:sz w:val="24"/>
                <w:szCs w:val="24"/>
              </w:rPr>
            </w:pPr>
            <w:r w:rsidRPr="00955603">
              <w:rPr>
                <w:rFonts w:ascii="Times New Roman" w:hAnsi="Times New Roman"/>
                <w:sz w:val="24"/>
                <w:szCs w:val="24"/>
              </w:rPr>
              <w:t>3</w:t>
            </w:r>
          </w:p>
        </w:tc>
      </w:tr>
      <w:tr w:rsidR="00810C87" w:rsidRPr="007D3C53" w14:paraId="7AC24B3D" w14:textId="77777777" w:rsidTr="00305C33">
        <w:tc>
          <w:tcPr>
            <w:tcW w:w="427" w:type="pct"/>
            <w:vMerge/>
          </w:tcPr>
          <w:p w14:paraId="2FED87AF"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467B0E01"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79D51680" w14:textId="6A078F28" w:rsidR="00810C87" w:rsidRPr="00263A12" w:rsidRDefault="00810C87" w:rsidP="00305C33">
            <w:pPr>
              <w:spacing w:before="100" w:after="100" w:line="240" w:lineRule="auto"/>
              <w:jc w:val="both"/>
              <w:rPr>
                <w:rFonts w:ascii="Times New Roman" w:hAnsi="Times New Roman"/>
                <w:sz w:val="24"/>
                <w:szCs w:val="24"/>
              </w:rPr>
            </w:pPr>
            <w:r w:rsidRPr="00263A12">
              <w:rPr>
                <w:rFonts w:ascii="Times New Roman" w:hAnsi="Times New Roman"/>
                <w:sz w:val="24"/>
                <w:szCs w:val="24"/>
                <w:lang w:val="vi-VN"/>
              </w:rPr>
              <w:t>Xây dựng ý thức đổi mới, chủ động học tập</w:t>
            </w:r>
            <w:r>
              <w:rPr>
                <w:rFonts w:ascii="Times New Roman" w:hAnsi="Times New Roman"/>
                <w:sz w:val="24"/>
                <w:szCs w:val="24"/>
              </w:rPr>
              <w:t>.</w:t>
            </w:r>
          </w:p>
        </w:tc>
        <w:tc>
          <w:tcPr>
            <w:tcW w:w="452" w:type="pct"/>
            <w:vAlign w:val="center"/>
          </w:tcPr>
          <w:p w14:paraId="6E13B64F" w14:textId="77777777" w:rsidR="00810C87" w:rsidRDefault="00810C87" w:rsidP="00305C33">
            <w:pPr>
              <w:pStyle w:val="ListParagraph"/>
              <w:numPr>
                <w:ilvl w:val="0"/>
                <w:numId w:val="9"/>
              </w:numPr>
              <w:spacing w:before="100" w:after="100" w:line="240" w:lineRule="auto"/>
              <w:contextualSpacing w:val="0"/>
              <w:jc w:val="center"/>
              <w:rPr>
                <w:rFonts w:ascii="Times New Roman" w:hAnsi="Times New Roman"/>
                <w:sz w:val="24"/>
                <w:szCs w:val="24"/>
              </w:rPr>
            </w:pPr>
          </w:p>
        </w:tc>
        <w:tc>
          <w:tcPr>
            <w:tcW w:w="449" w:type="pct"/>
          </w:tcPr>
          <w:p w14:paraId="1D6D076B" w14:textId="22DF46FE" w:rsidR="00810C87" w:rsidRDefault="00810C87" w:rsidP="00305C33">
            <w:pPr>
              <w:spacing w:before="100" w:after="100" w:line="240" w:lineRule="auto"/>
              <w:jc w:val="center"/>
              <w:rPr>
                <w:rFonts w:ascii="Times New Roman" w:hAnsi="Times New Roman"/>
                <w:sz w:val="24"/>
                <w:szCs w:val="24"/>
              </w:rPr>
            </w:pPr>
            <w:r w:rsidRPr="00955603">
              <w:rPr>
                <w:rFonts w:ascii="Times New Roman" w:hAnsi="Times New Roman"/>
                <w:sz w:val="24"/>
                <w:szCs w:val="24"/>
              </w:rPr>
              <w:t>3</w:t>
            </w:r>
          </w:p>
        </w:tc>
      </w:tr>
      <w:tr w:rsidR="00810C87" w:rsidRPr="007D3C53" w14:paraId="2F8479EA" w14:textId="77777777" w:rsidTr="00305C33">
        <w:tc>
          <w:tcPr>
            <w:tcW w:w="427" w:type="pct"/>
            <w:vMerge/>
          </w:tcPr>
          <w:p w14:paraId="0D7A06B6"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1D602487"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0C660033" w14:textId="2E13DDF3" w:rsidR="00810C87" w:rsidRPr="00263A12" w:rsidRDefault="00810C87" w:rsidP="00305C33">
            <w:pPr>
              <w:spacing w:before="100" w:after="100" w:line="240" w:lineRule="auto"/>
              <w:jc w:val="both"/>
              <w:rPr>
                <w:rFonts w:ascii="Times New Roman" w:hAnsi="Times New Roman"/>
                <w:sz w:val="24"/>
                <w:szCs w:val="24"/>
                <w:lang w:val="vi-VN"/>
              </w:rPr>
            </w:pPr>
            <w:r w:rsidRPr="00263A12">
              <w:rPr>
                <w:rFonts w:ascii="Times New Roman" w:hAnsi="Times New Roman"/>
                <w:sz w:val="24"/>
                <w:szCs w:val="24"/>
                <w:lang w:val="vi-VN"/>
              </w:rPr>
              <w:t>Luôn sẵn sàng và có khả năng dẫn dắt, phụ trách, và đưa ra ý kiến tạo ảnh hưởng, tích cực hóa hành vi của cá nhân hoặc nhóm.</w:t>
            </w:r>
          </w:p>
        </w:tc>
        <w:tc>
          <w:tcPr>
            <w:tcW w:w="452" w:type="pct"/>
            <w:vAlign w:val="center"/>
          </w:tcPr>
          <w:p w14:paraId="64BD7719" w14:textId="77777777" w:rsidR="00810C87" w:rsidRPr="001C2258" w:rsidRDefault="00810C87" w:rsidP="00305C33">
            <w:pPr>
              <w:pStyle w:val="ListParagraph"/>
              <w:numPr>
                <w:ilvl w:val="0"/>
                <w:numId w:val="10"/>
              </w:numPr>
              <w:spacing w:before="100" w:after="100" w:line="240" w:lineRule="auto"/>
              <w:contextualSpacing w:val="0"/>
              <w:jc w:val="center"/>
              <w:rPr>
                <w:rFonts w:ascii="Times New Roman" w:hAnsi="Times New Roman"/>
                <w:sz w:val="24"/>
                <w:szCs w:val="24"/>
              </w:rPr>
            </w:pPr>
          </w:p>
        </w:tc>
        <w:tc>
          <w:tcPr>
            <w:tcW w:w="449" w:type="pct"/>
            <w:vAlign w:val="center"/>
          </w:tcPr>
          <w:p w14:paraId="017CE5B1" w14:textId="6C6A6D69" w:rsidR="00810C87" w:rsidRDefault="00810C87" w:rsidP="00305C33">
            <w:pPr>
              <w:spacing w:before="100" w:after="100" w:line="240" w:lineRule="auto"/>
              <w:jc w:val="center"/>
              <w:rPr>
                <w:rFonts w:ascii="Times New Roman" w:hAnsi="Times New Roman"/>
                <w:sz w:val="24"/>
                <w:szCs w:val="24"/>
              </w:rPr>
            </w:pPr>
            <w:r w:rsidRPr="00603A52">
              <w:rPr>
                <w:rFonts w:ascii="Times New Roman" w:hAnsi="Times New Roman"/>
                <w:sz w:val="24"/>
                <w:szCs w:val="24"/>
              </w:rPr>
              <w:t>3</w:t>
            </w:r>
          </w:p>
        </w:tc>
      </w:tr>
      <w:tr w:rsidR="00810C87" w:rsidRPr="007D3C53" w14:paraId="70B0B873" w14:textId="77777777" w:rsidTr="00305C33">
        <w:tc>
          <w:tcPr>
            <w:tcW w:w="427" w:type="pct"/>
            <w:vMerge/>
          </w:tcPr>
          <w:p w14:paraId="42DA1D1E"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449BD12E"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28B49DEA" w14:textId="21CA70B1" w:rsidR="00810C87" w:rsidRPr="00263A12" w:rsidRDefault="00810C87" w:rsidP="00305C33">
            <w:pPr>
              <w:spacing w:before="100" w:after="100" w:line="240" w:lineRule="auto"/>
              <w:jc w:val="both"/>
              <w:rPr>
                <w:rFonts w:ascii="Times New Roman" w:hAnsi="Times New Roman"/>
                <w:sz w:val="24"/>
                <w:szCs w:val="24"/>
                <w:lang w:val="vi-VN"/>
              </w:rPr>
            </w:pPr>
            <w:r w:rsidRPr="005853B0">
              <w:rPr>
                <w:rFonts w:ascii="Times New Roman" w:hAnsi="Times New Roman"/>
                <w:sz w:val="24"/>
                <w:szCs w:val="24"/>
                <w:lang w:val="vi-VN"/>
              </w:rPr>
              <w:t>Có khả năng giám sát/đánh giá hiệu suất công việc của mình, các cá nhân khác, hoặc tổ chức để cải thiện hoặc có hành động khắc phục.</w:t>
            </w:r>
          </w:p>
        </w:tc>
        <w:tc>
          <w:tcPr>
            <w:tcW w:w="452" w:type="pct"/>
            <w:vAlign w:val="center"/>
          </w:tcPr>
          <w:p w14:paraId="2CDD0E72" w14:textId="77777777" w:rsidR="00810C87" w:rsidRDefault="00810C87" w:rsidP="00305C33">
            <w:pPr>
              <w:pStyle w:val="ListParagraph"/>
              <w:numPr>
                <w:ilvl w:val="0"/>
                <w:numId w:val="10"/>
              </w:numPr>
              <w:spacing w:before="100" w:after="100" w:line="240" w:lineRule="auto"/>
              <w:contextualSpacing w:val="0"/>
              <w:jc w:val="center"/>
              <w:rPr>
                <w:rFonts w:ascii="Times New Roman" w:hAnsi="Times New Roman"/>
                <w:sz w:val="24"/>
                <w:szCs w:val="24"/>
              </w:rPr>
            </w:pPr>
          </w:p>
        </w:tc>
        <w:tc>
          <w:tcPr>
            <w:tcW w:w="449" w:type="pct"/>
            <w:vAlign w:val="center"/>
          </w:tcPr>
          <w:p w14:paraId="077A0F7C" w14:textId="49F44EAE" w:rsidR="00810C87" w:rsidRDefault="00810C87" w:rsidP="00305C33">
            <w:pPr>
              <w:spacing w:before="100" w:after="100" w:line="240" w:lineRule="auto"/>
              <w:jc w:val="center"/>
              <w:rPr>
                <w:rFonts w:ascii="Times New Roman" w:hAnsi="Times New Roman"/>
                <w:sz w:val="24"/>
                <w:szCs w:val="24"/>
              </w:rPr>
            </w:pPr>
            <w:r w:rsidRPr="00603A52">
              <w:rPr>
                <w:rFonts w:ascii="Times New Roman" w:hAnsi="Times New Roman"/>
                <w:sz w:val="24"/>
                <w:szCs w:val="24"/>
              </w:rPr>
              <w:t>3</w:t>
            </w:r>
          </w:p>
        </w:tc>
      </w:tr>
      <w:tr w:rsidR="00810C87" w:rsidRPr="007D3C53" w14:paraId="61DBA635" w14:textId="77777777" w:rsidTr="00305C33">
        <w:tc>
          <w:tcPr>
            <w:tcW w:w="427" w:type="pct"/>
            <w:vMerge/>
          </w:tcPr>
          <w:p w14:paraId="4A61293D"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0C77E45A"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6E800657" w14:textId="660DC3A5" w:rsidR="00810C87" w:rsidRPr="00263A12" w:rsidRDefault="00810C87" w:rsidP="00305C33">
            <w:pPr>
              <w:spacing w:before="100" w:after="100" w:line="240" w:lineRule="auto"/>
              <w:jc w:val="both"/>
              <w:rPr>
                <w:rFonts w:ascii="Times New Roman" w:hAnsi="Times New Roman"/>
                <w:sz w:val="24"/>
                <w:szCs w:val="24"/>
                <w:lang w:val="vi-VN"/>
              </w:rPr>
            </w:pPr>
            <w:r w:rsidRPr="005853B0">
              <w:rPr>
                <w:rFonts w:ascii="Times New Roman" w:hAnsi="Times New Roman"/>
                <w:sz w:val="24"/>
                <w:szCs w:val="24"/>
                <w:lang w:val="vi-VN"/>
              </w:rPr>
              <w:t>Có tinh thần trách nhiệm trong công việc.</w:t>
            </w:r>
          </w:p>
        </w:tc>
        <w:tc>
          <w:tcPr>
            <w:tcW w:w="452" w:type="pct"/>
            <w:vAlign w:val="center"/>
          </w:tcPr>
          <w:p w14:paraId="44288DDD" w14:textId="77777777" w:rsidR="00810C87" w:rsidRDefault="00810C87" w:rsidP="00305C33">
            <w:pPr>
              <w:pStyle w:val="ListParagraph"/>
              <w:numPr>
                <w:ilvl w:val="0"/>
                <w:numId w:val="10"/>
              </w:numPr>
              <w:spacing w:before="100" w:after="100" w:line="240" w:lineRule="auto"/>
              <w:contextualSpacing w:val="0"/>
              <w:jc w:val="center"/>
              <w:rPr>
                <w:rFonts w:ascii="Times New Roman" w:hAnsi="Times New Roman"/>
                <w:sz w:val="24"/>
                <w:szCs w:val="24"/>
              </w:rPr>
            </w:pPr>
          </w:p>
        </w:tc>
        <w:tc>
          <w:tcPr>
            <w:tcW w:w="449" w:type="pct"/>
            <w:vAlign w:val="center"/>
          </w:tcPr>
          <w:p w14:paraId="123A4E54" w14:textId="3C7B34AA" w:rsidR="00810C87" w:rsidRDefault="00810C87" w:rsidP="00305C33">
            <w:pPr>
              <w:spacing w:before="100" w:after="100" w:line="240" w:lineRule="auto"/>
              <w:jc w:val="center"/>
              <w:rPr>
                <w:rFonts w:ascii="Times New Roman" w:hAnsi="Times New Roman"/>
                <w:sz w:val="24"/>
                <w:szCs w:val="24"/>
              </w:rPr>
            </w:pPr>
            <w:r w:rsidRPr="00603A52">
              <w:rPr>
                <w:rFonts w:ascii="Times New Roman" w:hAnsi="Times New Roman"/>
                <w:sz w:val="24"/>
                <w:szCs w:val="24"/>
              </w:rPr>
              <w:t>3</w:t>
            </w:r>
          </w:p>
        </w:tc>
      </w:tr>
      <w:tr w:rsidR="00810C87" w:rsidRPr="007D3C53" w14:paraId="53A80ABC" w14:textId="77777777" w:rsidTr="00305C33">
        <w:tc>
          <w:tcPr>
            <w:tcW w:w="427" w:type="pct"/>
            <w:vMerge/>
          </w:tcPr>
          <w:p w14:paraId="3C52CD32"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4F96D92B"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691636F0" w14:textId="738E3460" w:rsidR="00810C87" w:rsidRPr="008D396A" w:rsidRDefault="00810C87" w:rsidP="00305C33">
            <w:pPr>
              <w:spacing w:before="100" w:after="100" w:line="240" w:lineRule="auto"/>
              <w:jc w:val="both"/>
              <w:rPr>
                <w:rFonts w:ascii="Times New Roman" w:hAnsi="Times New Roman"/>
                <w:sz w:val="24"/>
                <w:szCs w:val="24"/>
              </w:rPr>
            </w:pPr>
            <w:r w:rsidRPr="008D396A">
              <w:rPr>
                <w:rFonts w:ascii="Times New Roman" w:hAnsi="Times New Roman"/>
                <w:sz w:val="24"/>
                <w:szCs w:val="24"/>
                <w:lang w:val="vi-VN"/>
              </w:rPr>
              <w:t>Có ý thức và tác phong làm việc chuyên nghiệp</w:t>
            </w:r>
            <w:r>
              <w:rPr>
                <w:rFonts w:ascii="Times New Roman" w:hAnsi="Times New Roman"/>
                <w:sz w:val="24"/>
                <w:szCs w:val="24"/>
              </w:rPr>
              <w:t>.</w:t>
            </w:r>
          </w:p>
        </w:tc>
        <w:tc>
          <w:tcPr>
            <w:tcW w:w="452" w:type="pct"/>
            <w:vAlign w:val="center"/>
          </w:tcPr>
          <w:p w14:paraId="760E3894" w14:textId="77777777" w:rsidR="00810C87" w:rsidRDefault="00810C87" w:rsidP="00305C33">
            <w:pPr>
              <w:pStyle w:val="ListParagraph"/>
              <w:numPr>
                <w:ilvl w:val="0"/>
                <w:numId w:val="10"/>
              </w:numPr>
              <w:spacing w:before="100" w:after="100" w:line="240" w:lineRule="auto"/>
              <w:contextualSpacing w:val="0"/>
              <w:jc w:val="center"/>
              <w:rPr>
                <w:rFonts w:ascii="Times New Roman" w:hAnsi="Times New Roman"/>
                <w:sz w:val="24"/>
                <w:szCs w:val="24"/>
              </w:rPr>
            </w:pPr>
          </w:p>
        </w:tc>
        <w:tc>
          <w:tcPr>
            <w:tcW w:w="449" w:type="pct"/>
            <w:vAlign w:val="center"/>
          </w:tcPr>
          <w:p w14:paraId="6EB93EB8" w14:textId="5DA03439" w:rsidR="00810C87" w:rsidRDefault="00810C87" w:rsidP="00305C33">
            <w:pPr>
              <w:spacing w:before="100" w:after="100" w:line="240" w:lineRule="auto"/>
              <w:jc w:val="center"/>
              <w:rPr>
                <w:rFonts w:ascii="Times New Roman" w:hAnsi="Times New Roman"/>
                <w:sz w:val="24"/>
                <w:szCs w:val="24"/>
              </w:rPr>
            </w:pPr>
            <w:r w:rsidRPr="00603A52">
              <w:rPr>
                <w:rFonts w:ascii="Times New Roman" w:hAnsi="Times New Roman"/>
                <w:sz w:val="24"/>
                <w:szCs w:val="24"/>
              </w:rPr>
              <w:t>3</w:t>
            </w:r>
          </w:p>
        </w:tc>
      </w:tr>
      <w:tr w:rsidR="00810C87" w:rsidRPr="007D3C53" w14:paraId="28D6D5F4" w14:textId="77777777" w:rsidTr="00305C33">
        <w:tc>
          <w:tcPr>
            <w:tcW w:w="427" w:type="pct"/>
            <w:vMerge/>
          </w:tcPr>
          <w:p w14:paraId="30F07D53"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150499D2"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6C8DB765" w14:textId="7A80E7B7" w:rsidR="00810C87" w:rsidRPr="008D396A" w:rsidRDefault="00810C87" w:rsidP="00305C33">
            <w:pPr>
              <w:spacing w:before="100" w:after="100" w:line="240" w:lineRule="auto"/>
              <w:jc w:val="both"/>
              <w:rPr>
                <w:rFonts w:ascii="Times New Roman" w:hAnsi="Times New Roman"/>
                <w:sz w:val="24"/>
                <w:szCs w:val="24"/>
              </w:rPr>
            </w:pPr>
            <w:r w:rsidRPr="008D396A">
              <w:rPr>
                <w:rFonts w:ascii="Times New Roman" w:hAnsi="Times New Roman"/>
                <w:sz w:val="24"/>
                <w:szCs w:val="24"/>
                <w:lang w:val="vi-VN"/>
              </w:rPr>
              <w:t>Chịu áp lực tốt</w:t>
            </w:r>
            <w:r>
              <w:rPr>
                <w:rFonts w:ascii="Times New Roman" w:hAnsi="Times New Roman"/>
                <w:sz w:val="24"/>
                <w:szCs w:val="24"/>
              </w:rPr>
              <w:t>.</w:t>
            </w:r>
          </w:p>
        </w:tc>
        <w:tc>
          <w:tcPr>
            <w:tcW w:w="452" w:type="pct"/>
            <w:vAlign w:val="center"/>
          </w:tcPr>
          <w:p w14:paraId="23F91D28" w14:textId="77777777" w:rsidR="00810C87" w:rsidRDefault="00810C87" w:rsidP="00305C33">
            <w:pPr>
              <w:pStyle w:val="ListParagraph"/>
              <w:numPr>
                <w:ilvl w:val="0"/>
                <w:numId w:val="10"/>
              </w:numPr>
              <w:spacing w:before="100" w:after="100" w:line="240" w:lineRule="auto"/>
              <w:contextualSpacing w:val="0"/>
              <w:jc w:val="center"/>
              <w:rPr>
                <w:rFonts w:ascii="Times New Roman" w:hAnsi="Times New Roman"/>
                <w:sz w:val="24"/>
                <w:szCs w:val="24"/>
              </w:rPr>
            </w:pPr>
          </w:p>
        </w:tc>
        <w:tc>
          <w:tcPr>
            <w:tcW w:w="449" w:type="pct"/>
            <w:vAlign w:val="center"/>
          </w:tcPr>
          <w:p w14:paraId="064BE683" w14:textId="66006012" w:rsidR="00810C87" w:rsidRDefault="00810C87" w:rsidP="00305C33">
            <w:pPr>
              <w:spacing w:before="100" w:after="100" w:line="240" w:lineRule="auto"/>
              <w:jc w:val="center"/>
              <w:rPr>
                <w:rFonts w:ascii="Times New Roman" w:hAnsi="Times New Roman"/>
                <w:sz w:val="24"/>
                <w:szCs w:val="24"/>
              </w:rPr>
            </w:pPr>
            <w:r w:rsidRPr="00603A52">
              <w:rPr>
                <w:rFonts w:ascii="Times New Roman" w:hAnsi="Times New Roman"/>
                <w:sz w:val="24"/>
                <w:szCs w:val="24"/>
              </w:rPr>
              <w:t>3</w:t>
            </w:r>
          </w:p>
        </w:tc>
      </w:tr>
      <w:tr w:rsidR="00810C87" w:rsidRPr="007D3C53" w14:paraId="178E814A" w14:textId="77777777" w:rsidTr="00305C33">
        <w:tc>
          <w:tcPr>
            <w:tcW w:w="427" w:type="pct"/>
            <w:vMerge/>
          </w:tcPr>
          <w:p w14:paraId="21F2A9E1"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756BD741"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452DD37F" w14:textId="5EF6CB35" w:rsidR="00810C87" w:rsidRPr="008D396A" w:rsidRDefault="00810C87" w:rsidP="00305C33">
            <w:pPr>
              <w:spacing w:before="100" w:after="100" w:line="240" w:lineRule="auto"/>
              <w:jc w:val="both"/>
              <w:rPr>
                <w:rFonts w:ascii="Times New Roman" w:hAnsi="Times New Roman"/>
                <w:sz w:val="24"/>
                <w:szCs w:val="24"/>
              </w:rPr>
            </w:pPr>
            <w:r w:rsidRPr="008D396A">
              <w:rPr>
                <w:rFonts w:ascii="Times New Roman" w:hAnsi="Times New Roman"/>
                <w:sz w:val="24"/>
                <w:szCs w:val="24"/>
                <w:lang w:val="vi-VN"/>
              </w:rPr>
              <w:t>Thấu hiểu đối tác, khách hàng trong lĩnh vực kinh doanh</w:t>
            </w:r>
            <w:r>
              <w:rPr>
                <w:rFonts w:ascii="Times New Roman" w:hAnsi="Times New Roman"/>
                <w:sz w:val="24"/>
                <w:szCs w:val="24"/>
              </w:rPr>
              <w:t>.</w:t>
            </w:r>
          </w:p>
        </w:tc>
        <w:tc>
          <w:tcPr>
            <w:tcW w:w="452" w:type="pct"/>
            <w:vAlign w:val="center"/>
          </w:tcPr>
          <w:p w14:paraId="05AE9199" w14:textId="77777777" w:rsidR="00810C87" w:rsidRDefault="00810C87" w:rsidP="00305C33">
            <w:pPr>
              <w:pStyle w:val="ListParagraph"/>
              <w:numPr>
                <w:ilvl w:val="0"/>
                <w:numId w:val="10"/>
              </w:numPr>
              <w:spacing w:before="100" w:after="100" w:line="240" w:lineRule="auto"/>
              <w:contextualSpacing w:val="0"/>
              <w:jc w:val="center"/>
              <w:rPr>
                <w:rFonts w:ascii="Times New Roman" w:hAnsi="Times New Roman"/>
                <w:sz w:val="24"/>
                <w:szCs w:val="24"/>
              </w:rPr>
            </w:pPr>
          </w:p>
        </w:tc>
        <w:tc>
          <w:tcPr>
            <w:tcW w:w="449" w:type="pct"/>
            <w:vAlign w:val="center"/>
          </w:tcPr>
          <w:p w14:paraId="434DB7BC" w14:textId="37728BEC" w:rsidR="00810C87" w:rsidRDefault="00810C87" w:rsidP="00305C33">
            <w:pPr>
              <w:spacing w:before="100" w:after="100" w:line="240" w:lineRule="auto"/>
              <w:jc w:val="center"/>
              <w:rPr>
                <w:rFonts w:ascii="Times New Roman" w:hAnsi="Times New Roman"/>
                <w:sz w:val="24"/>
                <w:szCs w:val="24"/>
              </w:rPr>
            </w:pPr>
            <w:r w:rsidRPr="00603A52">
              <w:rPr>
                <w:rFonts w:ascii="Times New Roman" w:hAnsi="Times New Roman"/>
                <w:sz w:val="24"/>
                <w:szCs w:val="24"/>
              </w:rPr>
              <w:t>3</w:t>
            </w:r>
          </w:p>
        </w:tc>
      </w:tr>
      <w:tr w:rsidR="00810C87" w:rsidRPr="007D3C53" w14:paraId="1EC762E4" w14:textId="77777777" w:rsidTr="00305C33">
        <w:tc>
          <w:tcPr>
            <w:tcW w:w="427" w:type="pct"/>
            <w:vMerge/>
          </w:tcPr>
          <w:p w14:paraId="0F8F68C2"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0BB28C88"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5BC5FDC5" w14:textId="15F75652" w:rsidR="00810C87" w:rsidRPr="00263A12" w:rsidRDefault="00810C87" w:rsidP="00305C33">
            <w:pPr>
              <w:spacing w:before="100" w:after="100" w:line="240" w:lineRule="auto"/>
              <w:jc w:val="both"/>
              <w:rPr>
                <w:rFonts w:ascii="Times New Roman" w:hAnsi="Times New Roman"/>
                <w:sz w:val="24"/>
                <w:szCs w:val="24"/>
                <w:lang w:val="vi-VN"/>
              </w:rPr>
            </w:pPr>
            <w:r w:rsidRPr="008D396A">
              <w:rPr>
                <w:rFonts w:ascii="Times New Roman" w:hAnsi="Times New Roman"/>
                <w:sz w:val="24"/>
                <w:szCs w:val="24"/>
                <w:lang w:val="vi-VN"/>
              </w:rPr>
              <w:t>Đàm phán, thuyết phục và ra quyết định hiệu quả.</w:t>
            </w:r>
          </w:p>
        </w:tc>
        <w:tc>
          <w:tcPr>
            <w:tcW w:w="452" w:type="pct"/>
            <w:vAlign w:val="center"/>
          </w:tcPr>
          <w:p w14:paraId="46654E3C" w14:textId="77777777" w:rsidR="00810C87" w:rsidRDefault="00810C87" w:rsidP="00305C33">
            <w:pPr>
              <w:pStyle w:val="ListParagraph"/>
              <w:numPr>
                <w:ilvl w:val="0"/>
                <w:numId w:val="10"/>
              </w:numPr>
              <w:spacing w:before="100" w:after="100" w:line="240" w:lineRule="auto"/>
              <w:contextualSpacing w:val="0"/>
              <w:jc w:val="center"/>
              <w:rPr>
                <w:rFonts w:ascii="Times New Roman" w:hAnsi="Times New Roman"/>
                <w:sz w:val="24"/>
                <w:szCs w:val="24"/>
              </w:rPr>
            </w:pPr>
          </w:p>
        </w:tc>
        <w:tc>
          <w:tcPr>
            <w:tcW w:w="449" w:type="pct"/>
            <w:vAlign w:val="center"/>
          </w:tcPr>
          <w:p w14:paraId="4102AD83" w14:textId="406EC077" w:rsidR="00810C87" w:rsidRDefault="00810C87" w:rsidP="00305C33">
            <w:pPr>
              <w:spacing w:before="100" w:after="100" w:line="240" w:lineRule="auto"/>
              <w:jc w:val="center"/>
              <w:rPr>
                <w:rFonts w:ascii="Times New Roman" w:hAnsi="Times New Roman"/>
                <w:sz w:val="24"/>
                <w:szCs w:val="24"/>
              </w:rPr>
            </w:pPr>
            <w:r w:rsidRPr="00603A52">
              <w:rPr>
                <w:rFonts w:ascii="Times New Roman" w:hAnsi="Times New Roman"/>
                <w:sz w:val="24"/>
                <w:szCs w:val="24"/>
              </w:rPr>
              <w:t>3</w:t>
            </w:r>
          </w:p>
        </w:tc>
      </w:tr>
      <w:tr w:rsidR="00810C87" w:rsidRPr="007D3C53" w14:paraId="1EDD8C68" w14:textId="77777777" w:rsidTr="00305C33">
        <w:tc>
          <w:tcPr>
            <w:tcW w:w="427" w:type="pct"/>
            <w:vMerge/>
          </w:tcPr>
          <w:p w14:paraId="5FF4EEB0"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5275BACA"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098BC3F5" w14:textId="2510DF14" w:rsidR="00810C87" w:rsidRPr="008D396A" w:rsidRDefault="00810C87" w:rsidP="00305C33">
            <w:pPr>
              <w:spacing w:before="100" w:after="100" w:line="240" w:lineRule="auto"/>
              <w:jc w:val="both"/>
              <w:rPr>
                <w:rFonts w:ascii="Times New Roman" w:hAnsi="Times New Roman"/>
                <w:sz w:val="24"/>
                <w:szCs w:val="24"/>
              </w:rPr>
            </w:pPr>
            <w:r w:rsidRPr="008D396A">
              <w:rPr>
                <w:rFonts w:ascii="Times New Roman" w:hAnsi="Times New Roman"/>
                <w:sz w:val="24"/>
                <w:szCs w:val="24"/>
                <w:lang w:val="vi-VN"/>
              </w:rPr>
              <w:t>Hiểu biết và tuân thủ pháp luật</w:t>
            </w:r>
            <w:r>
              <w:rPr>
                <w:rFonts w:ascii="Times New Roman" w:hAnsi="Times New Roman"/>
                <w:sz w:val="24"/>
                <w:szCs w:val="24"/>
              </w:rPr>
              <w:t>.</w:t>
            </w:r>
          </w:p>
        </w:tc>
        <w:tc>
          <w:tcPr>
            <w:tcW w:w="452" w:type="pct"/>
            <w:vAlign w:val="center"/>
          </w:tcPr>
          <w:p w14:paraId="71863EBD" w14:textId="77777777" w:rsidR="00810C87" w:rsidRDefault="00810C87" w:rsidP="00305C33">
            <w:pPr>
              <w:pStyle w:val="ListParagraph"/>
              <w:numPr>
                <w:ilvl w:val="0"/>
                <w:numId w:val="10"/>
              </w:numPr>
              <w:spacing w:before="100" w:after="100" w:line="240" w:lineRule="auto"/>
              <w:contextualSpacing w:val="0"/>
              <w:jc w:val="center"/>
              <w:rPr>
                <w:rFonts w:ascii="Times New Roman" w:hAnsi="Times New Roman"/>
                <w:sz w:val="24"/>
                <w:szCs w:val="24"/>
              </w:rPr>
            </w:pPr>
          </w:p>
        </w:tc>
        <w:tc>
          <w:tcPr>
            <w:tcW w:w="449" w:type="pct"/>
            <w:vAlign w:val="center"/>
          </w:tcPr>
          <w:p w14:paraId="7DA4304A" w14:textId="73DA6600" w:rsidR="00810C87" w:rsidRDefault="00810C87" w:rsidP="00305C33">
            <w:pPr>
              <w:spacing w:before="100" w:after="100" w:line="240" w:lineRule="auto"/>
              <w:jc w:val="center"/>
              <w:rPr>
                <w:rFonts w:ascii="Times New Roman" w:hAnsi="Times New Roman"/>
                <w:sz w:val="24"/>
                <w:szCs w:val="24"/>
              </w:rPr>
            </w:pPr>
            <w:r w:rsidRPr="00603A52">
              <w:rPr>
                <w:rFonts w:ascii="Times New Roman" w:hAnsi="Times New Roman"/>
                <w:sz w:val="24"/>
                <w:szCs w:val="24"/>
              </w:rPr>
              <w:t>3</w:t>
            </w:r>
          </w:p>
        </w:tc>
      </w:tr>
      <w:tr w:rsidR="00810C87" w:rsidRPr="007D3C53" w14:paraId="1A4A47FF" w14:textId="77777777" w:rsidTr="00305C33">
        <w:tc>
          <w:tcPr>
            <w:tcW w:w="427" w:type="pct"/>
            <w:vMerge/>
          </w:tcPr>
          <w:p w14:paraId="05795411"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1A9AD244"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4081361F" w14:textId="7BDB9A5A" w:rsidR="00810C87" w:rsidRPr="00E256C0" w:rsidRDefault="00810C87" w:rsidP="00305C33">
            <w:pPr>
              <w:spacing w:before="100" w:after="100" w:line="240" w:lineRule="auto"/>
              <w:jc w:val="both"/>
              <w:rPr>
                <w:rFonts w:ascii="Times New Roman" w:hAnsi="Times New Roman"/>
                <w:sz w:val="24"/>
                <w:szCs w:val="24"/>
              </w:rPr>
            </w:pPr>
            <w:r w:rsidRPr="00E256C0">
              <w:rPr>
                <w:rFonts w:ascii="Times New Roman" w:hAnsi="Times New Roman"/>
                <w:sz w:val="24"/>
                <w:szCs w:val="24"/>
                <w:lang w:val="vi-VN"/>
              </w:rPr>
              <w:t>Coi trọng vai trò, trách nhiệm cá nhân với xã hội</w:t>
            </w:r>
            <w:r>
              <w:rPr>
                <w:rFonts w:ascii="Times New Roman" w:hAnsi="Times New Roman"/>
                <w:sz w:val="24"/>
                <w:szCs w:val="24"/>
              </w:rPr>
              <w:t>.</w:t>
            </w:r>
          </w:p>
        </w:tc>
        <w:tc>
          <w:tcPr>
            <w:tcW w:w="452" w:type="pct"/>
            <w:vAlign w:val="center"/>
          </w:tcPr>
          <w:p w14:paraId="19B4DD0A" w14:textId="77777777" w:rsidR="00810C87" w:rsidRDefault="00810C87" w:rsidP="00305C33">
            <w:pPr>
              <w:pStyle w:val="ListParagraph"/>
              <w:numPr>
                <w:ilvl w:val="0"/>
                <w:numId w:val="10"/>
              </w:numPr>
              <w:spacing w:before="100" w:after="100" w:line="240" w:lineRule="auto"/>
              <w:contextualSpacing w:val="0"/>
              <w:jc w:val="center"/>
              <w:rPr>
                <w:rFonts w:ascii="Times New Roman" w:hAnsi="Times New Roman"/>
                <w:sz w:val="24"/>
                <w:szCs w:val="24"/>
              </w:rPr>
            </w:pPr>
          </w:p>
        </w:tc>
        <w:tc>
          <w:tcPr>
            <w:tcW w:w="449" w:type="pct"/>
            <w:vAlign w:val="center"/>
          </w:tcPr>
          <w:p w14:paraId="5DD39D66" w14:textId="1C8806DD" w:rsidR="00810C87" w:rsidRDefault="00810C87" w:rsidP="00305C33">
            <w:pPr>
              <w:spacing w:before="100" w:after="100" w:line="240" w:lineRule="auto"/>
              <w:jc w:val="center"/>
              <w:rPr>
                <w:rFonts w:ascii="Times New Roman" w:hAnsi="Times New Roman"/>
                <w:sz w:val="24"/>
                <w:szCs w:val="24"/>
              </w:rPr>
            </w:pPr>
            <w:r w:rsidRPr="00603A52">
              <w:rPr>
                <w:rFonts w:ascii="Times New Roman" w:hAnsi="Times New Roman"/>
                <w:sz w:val="24"/>
                <w:szCs w:val="24"/>
              </w:rPr>
              <w:t>3</w:t>
            </w:r>
          </w:p>
        </w:tc>
      </w:tr>
      <w:tr w:rsidR="00810C87" w:rsidRPr="007D3C53" w14:paraId="203470EE" w14:textId="77777777" w:rsidTr="00305C33">
        <w:tc>
          <w:tcPr>
            <w:tcW w:w="427" w:type="pct"/>
            <w:vMerge/>
          </w:tcPr>
          <w:p w14:paraId="59E80A80"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35E7A95E"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13593EF6" w14:textId="53107F30" w:rsidR="00810C87" w:rsidRPr="00263A12" w:rsidRDefault="00810C87" w:rsidP="00305C33">
            <w:pPr>
              <w:spacing w:before="100" w:after="100" w:line="240" w:lineRule="auto"/>
              <w:jc w:val="both"/>
              <w:rPr>
                <w:rFonts w:ascii="Times New Roman" w:hAnsi="Times New Roman"/>
                <w:sz w:val="24"/>
                <w:szCs w:val="24"/>
                <w:lang w:val="vi-VN"/>
              </w:rPr>
            </w:pPr>
            <w:r w:rsidRPr="00E256C0">
              <w:rPr>
                <w:rFonts w:ascii="Times New Roman" w:hAnsi="Times New Roman"/>
                <w:sz w:val="24"/>
                <w:szCs w:val="24"/>
                <w:lang w:val="vi-VN"/>
              </w:rPr>
              <w:t xml:space="preserve">Sẵn sàng chia sẻ, tương trợ. </w:t>
            </w:r>
          </w:p>
        </w:tc>
        <w:tc>
          <w:tcPr>
            <w:tcW w:w="452" w:type="pct"/>
            <w:vAlign w:val="center"/>
          </w:tcPr>
          <w:p w14:paraId="26D30EDE" w14:textId="77777777" w:rsidR="00810C87" w:rsidRDefault="00810C87" w:rsidP="00305C33">
            <w:pPr>
              <w:pStyle w:val="ListParagraph"/>
              <w:numPr>
                <w:ilvl w:val="0"/>
                <w:numId w:val="10"/>
              </w:numPr>
              <w:spacing w:before="100" w:after="100" w:line="240" w:lineRule="auto"/>
              <w:contextualSpacing w:val="0"/>
              <w:jc w:val="center"/>
              <w:rPr>
                <w:rFonts w:ascii="Times New Roman" w:hAnsi="Times New Roman"/>
                <w:sz w:val="24"/>
                <w:szCs w:val="24"/>
              </w:rPr>
            </w:pPr>
          </w:p>
        </w:tc>
        <w:tc>
          <w:tcPr>
            <w:tcW w:w="449" w:type="pct"/>
            <w:vAlign w:val="center"/>
          </w:tcPr>
          <w:p w14:paraId="2F9C74AA" w14:textId="297BFF50" w:rsidR="00810C87" w:rsidRDefault="00810C87" w:rsidP="00305C33">
            <w:pPr>
              <w:spacing w:before="100" w:after="100" w:line="240" w:lineRule="auto"/>
              <w:jc w:val="center"/>
              <w:rPr>
                <w:rFonts w:ascii="Times New Roman" w:hAnsi="Times New Roman"/>
                <w:sz w:val="24"/>
                <w:szCs w:val="24"/>
              </w:rPr>
            </w:pPr>
            <w:r w:rsidRPr="00603A52">
              <w:rPr>
                <w:rFonts w:ascii="Times New Roman" w:hAnsi="Times New Roman"/>
                <w:sz w:val="24"/>
                <w:szCs w:val="24"/>
              </w:rPr>
              <w:t>3</w:t>
            </w:r>
          </w:p>
        </w:tc>
      </w:tr>
      <w:tr w:rsidR="00810C87" w:rsidRPr="007D3C53" w14:paraId="19D1623B" w14:textId="77777777" w:rsidTr="00305C33">
        <w:tc>
          <w:tcPr>
            <w:tcW w:w="427" w:type="pct"/>
            <w:vMerge w:val="restart"/>
            <w:vAlign w:val="center"/>
          </w:tcPr>
          <w:p w14:paraId="36653871" w14:textId="6A4DE6D7" w:rsidR="00810C87" w:rsidRPr="00A42DFF" w:rsidRDefault="00810C87" w:rsidP="00305C33">
            <w:pPr>
              <w:spacing w:before="100" w:after="100" w:line="240" w:lineRule="auto"/>
              <w:jc w:val="center"/>
              <w:rPr>
                <w:rFonts w:ascii="Times New Roman" w:hAnsi="Times New Roman"/>
                <w:b/>
                <w:bCs/>
                <w:color w:val="000000"/>
                <w:sz w:val="24"/>
                <w:szCs w:val="24"/>
              </w:rPr>
            </w:pPr>
            <w:r w:rsidRPr="00A42DFF">
              <w:rPr>
                <w:rFonts w:ascii="Times New Roman" w:hAnsi="Times New Roman"/>
                <w:b/>
                <w:bCs/>
                <w:color w:val="000000"/>
                <w:sz w:val="24"/>
                <w:szCs w:val="24"/>
              </w:rPr>
              <w:t>Nhóm kỹ năng phối hợp giữa các cá nhân</w:t>
            </w:r>
          </w:p>
        </w:tc>
        <w:tc>
          <w:tcPr>
            <w:tcW w:w="577" w:type="pct"/>
            <w:shd w:val="clear" w:color="auto" w:fill="auto"/>
            <w:tcMar>
              <w:left w:w="108" w:type="dxa"/>
              <w:right w:w="108" w:type="dxa"/>
            </w:tcMar>
            <w:vAlign w:val="center"/>
          </w:tcPr>
          <w:p w14:paraId="643315CC"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16D82FA5" w14:textId="1C5476AE" w:rsidR="00810C87" w:rsidRPr="00E256C0" w:rsidRDefault="00810C87" w:rsidP="00305C33">
            <w:pPr>
              <w:spacing w:before="100" w:after="100" w:line="240" w:lineRule="auto"/>
              <w:jc w:val="both"/>
              <w:rPr>
                <w:rFonts w:ascii="Times New Roman" w:hAnsi="Times New Roman"/>
                <w:sz w:val="24"/>
                <w:szCs w:val="24"/>
              </w:rPr>
            </w:pPr>
            <w:r w:rsidRPr="00E256C0">
              <w:rPr>
                <w:rFonts w:ascii="Times New Roman" w:hAnsi="Times New Roman"/>
                <w:sz w:val="24"/>
                <w:szCs w:val="24"/>
                <w:lang w:val="vi-VN"/>
              </w:rPr>
              <w:t>Xây dựng nhóm làm việc hiệu quả</w:t>
            </w:r>
            <w:r>
              <w:rPr>
                <w:rFonts w:ascii="Times New Roman" w:hAnsi="Times New Roman"/>
                <w:sz w:val="24"/>
                <w:szCs w:val="24"/>
              </w:rPr>
              <w:t>.</w:t>
            </w:r>
          </w:p>
        </w:tc>
        <w:tc>
          <w:tcPr>
            <w:tcW w:w="452" w:type="pct"/>
            <w:vAlign w:val="center"/>
          </w:tcPr>
          <w:p w14:paraId="100D6BDB" w14:textId="77777777" w:rsidR="00810C87" w:rsidRPr="001C2258" w:rsidRDefault="00810C87" w:rsidP="00305C33">
            <w:pPr>
              <w:pStyle w:val="ListParagraph"/>
              <w:numPr>
                <w:ilvl w:val="0"/>
                <w:numId w:val="11"/>
              </w:numPr>
              <w:spacing w:before="100" w:after="100" w:line="240" w:lineRule="auto"/>
              <w:contextualSpacing w:val="0"/>
              <w:jc w:val="center"/>
              <w:rPr>
                <w:rFonts w:ascii="Times New Roman" w:hAnsi="Times New Roman"/>
                <w:sz w:val="24"/>
                <w:szCs w:val="24"/>
              </w:rPr>
            </w:pPr>
          </w:p>
        </w:tc>
        <w:tc>
          <w:tcPr>
            <w:tcW w:w="449" w:type="pct"/>
            <w:vAlign w:val="center"/>
          </w:tcPr>
          <w:p w14:paraId="20ACA20C" w14:textId="65C3E857" w:rsidR="00810C87" w:rsidRDefault="00810C87" w:rsidP="00305C33">
            <w:pPr>
              <w:spacing w:before="100" w:after="100" w:line="240" w:lineRule="auto"/>
              <w:jc w:val="center"/>
              <w:rPr>
                <w:rFonts w:ascii="Times New Roman" w:hAnsi="Times New Roman"/>
                <w:sz w:val="24"/>
                <w:szCs w:val="24"/>
              </w:rPr>
            </w:pPr>
            <w:r>
              <w:rPr>
                <w:rFonts w:ascii="Times New Roman" w:hAnsi="Times New Roman"/>
                <w:sz w:val="24"/>
                <w:szCs w:val="24"/>
              </w:rPr>
              <w:t>4</w:t>
            </w:r>
          </w:p>
        </w:tc>
      </w:tr>
      <w:tr w:rsidR="00810C87" w:rsidRPr="007D3C53" w14:paraId="0A85E4D1" w14:textId="77777777" w:rsidTr="00305C33">
        <w:tc>
          <w:tcPr>
            <w:tcW w:w="427" w:type="pct"/>
            <w:vMerge/>
          </w:tcPr>
          <w:p w14:paraId="5784BF71"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1AB13D5A"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1C8B5D5F" w14:textId="34263CFD" w:rsidR="00810C87" w:rsidRPr="00E256C0" w:rsidRDefault="00810C87" w:rsidP="00305C33">
            <w:pPr>
              <w:spacing w:before="100" w:after="100" w:line="240" w:lineRule="auto"/>
              <w:jc w:val="both"/>
              <w:rPr>
                <w:rFonts w:ascii="Times New Roman" w:hAnsi="Times New Roman"/>
                <w:sz w:val="24"/>
                <w:szCs w:val="24"/>
              </w:rPr>
            </w:pPr>
            <w:r w:rsidRPr="00E256C0">
              <w:rPr>
                <w:rFonts w:ascii="Times New Roman" w:hAnsi="Times New Roman"/>
                <w:sz w:val="24"/>
                <w:szCs w:val="24"/>
                <w:lang w:val="vi-VN"/>
              </w:rPr>
              <w:t>Thiết lập mối liên hệ trong vận hành nhóm</w:t>
            </w:r>
            <w:r>
              <w:rPr>
                <w:rFonts w:ascii="Times New Roman" w:hAnsi="Times New Roman"/>
                <w:sz w:val="24"/>
                <w:szCs w:val="24"/>
              </w:rPr>
              <w:t>.</w:t>
            </w:r>
          </w:p>
        </w:tc>
        <w:tc>
          <w:tcPr>
            <w:tcW w:w="452" w:type="pct"/>
            <w:vAlign w:val="center"/>
          </w:tcPr>
          <w:p w14:paraId="15281012" w14:textId="77777777" w:rsidR="00810C87" w:rsidRDefault="00810C87" w:rsidP="00305C33">
            <w:pPr>
              <w:pStyle w:val="ListParagraph"/>
              <w:numPr>
                <w:ilvl w:val="0"/>
                <w:numId w:val="11"/>
              </w:numPr>
              <w:spacing w:before="100" w:after="100" w:line="240" w:lineRule="auto"/>
              <w:contextualSpacing w:val="0"/>
              <w:jc w:val="center"/>
              <w:rPr>
                <w:rFonts w:ascii="Times New Roman" w:hAnsi="Times New Roman"/>
                <w:sz w:val="24"/>
                <w:szCs w:val="24"/>
              </w:rPr>
            </w:pPr>
          </w:p>
        </w:tc>
        <w:tc>
          <w:tcPr>
            <w:tcW w:w="449" w:type="pct"/>
          </w:tcPr>
          <w:p w14:paraId="234E364D" w14:textId="13FCB1CF" w:rsidR="00810C87" w:rsidRDefault="00810C87" w:rsidP="00305C33">
            <w:pPr>
              <w:spacing w:before="100" w:after="100" w:line="240" w:lineRule="auto"/>
              <w:jc w:val="center"/>
              <w:rPr>
                <w:rFonts w:ascii="Times New Roman" w:hAnsi="Times New Roman"/>
                <w:sz w:val="24"/>
                <w:szCs w:val="24"/>
              </w:rPr>
            </w:pPr>
            <w:r w:rsidRPr="004C16F1">
              <w:rPr>
                <w:rFonts w:ascii="Times New Roman" w:hAnsi="Times New Roman"/>
                <w:sz w:val="24"/>
                <w:szCs w:val="24"/>
              </w:rPr>
              <w:t>4</w:t>
            </w:r>
          </w:p>
        </w:tc>
      </w:tr>
      <w:tr w:rsidR="00810C87" w:rsidRPr="007D3C53" w14:paraId="568BD8C7" w14:textId="77777777" w:rsidTr="00305C33">
        <w:tc>
          <w:tcPr>
            <w:tcW w:w="427" w:type="pct"/>
            <w:vMerge/>
          </w:tcPr>
          <w:p w14:paraId="3513B9C9"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50CB1A3A"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1ABA047B" w14:textId="4BFFF34C" w:rsidR="00810C87" w:rsidRPr="00E256C0" w:rsidRDefault="00810C87" w:rsidP="00305C33">
            <w:pPr>
              <w:spacing w:before="100" w:after="100" w:line="240" w:lineRule="auto"/>
              <w:jc w:val="both"/>
              <w:rPr>
                <w:rFonts w:ascii="Times New Roman" w:hAnsi="Times New Roman"/>
                <w:sz w:val="24"/>
                <w:szCs w:val="24"/>
              </w:rPr>
            </w:pPr>
            <w:r w:rsidRPr="00E256C0">
              <w:rPr>
                <w:rFonts w:ascii="Times New Roman" w:hAnsi="Times New Roman"/>
                <w:sz w:val="24"/>
                <w:szCs w:val="24"/>
                <w:lang w:val="vi-VN"/>
              </w:rPr>
              <w:t>Xây dựng lộ trình phát triển nhóm</w:t>
            </w:r>
            <w:r>
              <w:rPr>
                <w:rFonts w:ascii="Times New Roman" w:hAnsi="Times New Roman"/>
                <w:sz w:val="24"/>
                <w:szCs w:val="24"/>
              </w:rPr>
              <w:t>.</w:t>
            </w:r>
          </w:p>
        </w:tc>
        <w:tc>
          <w:tcPr>
            <w:tcW w:w="452" w:type="pct"/>
            <w:vAlign w:val="center"/>
          </w:tcPr>
          <w:p w14:paraId="5CB71EF7" w14:textId="77777777" w:rsidR="00810C87" w:rsidRDefault="00810C87" w:rsidP="00305C33">
            <w:pPr>
              <w:pStyle w:val="ListParagraph"/>
              <w:numPr>
                <w:ilvl w:val="0"/>
                <w:numId w:val="11"/>
              </w:numPr>
              <w:spacing w:before="100" w:after="100" w:line="240" w:lineRule="auto"/>
              <w:contextualSpacing w:val="0"/>
              <w:jc w:val="center"/>
              <w:rPr>
                <w:rFonts w:ascii="Times New Roman" w:hAnsi="Times New Roman"/>
                <w:sz w:val="24"/>
                <w:szCs w:val="24"/>
              </w:rPr>
            </w:pPr>
          </w:p>
        </w:tc>
        <w:tc>
          <w:tcPr>
            <w:tcW w:w="449" w:type="pct"/>
          </w:tcPr>
          <w:p w14:paraId="6232EBC5" w14:textId="603E127C" w:rsidR="00810C87" w:rsidRDefault="00810C87" w:rsidP="00305C33">
            <w:pPr>
              <w:spacing w:before="100" w:after="100" w:line="240" w:lineRule="auto"/>
              <w:jc w:val="center"/>
              <w:rPr>
                <w:rFonts w:ascii="Times New Roman" w:hAnsi="Times New Roman"/>
                <w:sz w:val="24"/>
                <w:szCs w:val="24"/>
              </w:rPr>
            </w:pPr>
            <w:r w:rsidRPr="004C16F1">
              <w:rPr>
                <w:rFonts w:ascii="Times New Roman" w:hAnsi="Times New Roman"/>
                <w:sz w:val="24"/>
                <w:szCs w:val="24"/>
              </w:rPr>
              <w:t>4</w:t>
            </w:r>
          </w:p>
        </w:tc>
      </w:tr>
      <w:tr w:rsidR="00810C87" w:rsidRPr="007D3C53" w14:paraId="78249066" w14:textId="77777777" w:rsidTr="00305C33">
        <w:tc>
          <w:tcPr>
            <w:tcW w:w="427" w:type="pct"/>
            <w:vMerge/>
          </w:tcPr>
          <w:p w14:paraId="7CA8D18E"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737C426C"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010D2399" w14:textId="004D26A5" w:rsidR="00810C87" w:rsidRPr="00E256C0" w:rsidRDefault="00810C87" w:rsidP="00305C33">
            <w:pPr>
              <w:spacing w:before="100" w:after="100" w:line="240" w:lineRule="auto"/>
              <w:jc w:val="both"/>
              <w:rPr>
                <w:rFonts w:ascii="Times New Roman" w:hAnsi="Times New Roman"/>
                <w:sz w:val="24"/>
                <w:szCs w:val="24"/>
              </w:rPr>
            </w:pPr>
            <w:r w:rsidRPr="00E256C0">
              <w:rPr>
                <w:rFonts w:ascii="Times New Roman" w:hAnsi="Times New Roman"/>
                <w:sz w:val="24"/>
                <w:szCs w:val="24"/>
                <w:lang w:val="vi-VN"/>
              </w:rPr>
              <w:t>Lựa chọn thích hợp hành vi lãnh đạo nhóm</w:t>
            </w:r>
            <w:r>
              <w:rPr>
                <w:rFonts w:ascii="Times New Roman" w:hAnsi="Times New Roman"/>
                <w:sz w:val="24"/>
                <w:szCs w:val="24"/>
              </w:rPr>
              <w:t>.</w:t>
            </w:r>
          </w:p>
        </w:tc>
        <w:tc>
          <w:tcPr>
            <w:tcW w:w="452" w:type="pct"/>
            <w:vAlign w:val="center"/>
          </w:tcPr>
          <w:p w14:paraId="41CC8BC8" w14:textId="77777777" w:rsidR="00810C87" w:rsidRDefault="00810C87" w:rsidP="00305C33">
            <w:pPr>
              <w:pStyle w:val="ListParagraph"/>
              <w:numPr>
                <w:ilvl w:val="0"/>
                <w:numId w:val="11"/>
              </w:numPr>
              <w:spacing w:before="100" w:after="100" w:line="240" w:lineRule="auto"/>
              <w:contextualSpacing w:val="0"/>
              <w:jc w:val="center"/>
              <w:rPr>
                <w:rFonts w:ascii="Times New Roman" w:hAnsi="Times New Roman"/>
                <w:sz w:val="24"/>
                <w:szCs w:val="24"/>
              </w:rPr>
            </w:pPr>
          </w:p>
        </w:tc>
        <w:tc>
          <w:tcPr>
            <w:tcW w:w="449" w:type="pct"/>
          </w:tcPr>
          <w:p w14:paraId="61E06236" w14:textId="48581968" w:rsidR="00810C87" w:rsidRDefault="00810C87" w:rsidP="00305C33">
            <w:pPr>
              <w:spacing w:before="100" w:after="100" w:line="240" w:lineRule="auto"/>
              <w:jc w:val="center"/>
              <w:rPr>
                <w:rFonts w:ascii="Times New Roman" w:hAnsi="Times New Roman"/>
                <w:sz w:val="24"/>
                <w:szCs w:val="24"/>
              </w:rPr>
            </w:pPr>
            <w:r w:rsidRPr="004C16F1">
              <w:rPr>
                <w:rFonts w:ascii="Times New Roman" w:hAnsi="Times New Roman"/>
                <w:sz w:val="24"/>
                <w:szCs w:val="24"/>
              </w:rPr>
              <w:t>4</w:t>
            </w:r>
          </w:p>
        </w:tc>
      </w:tr>
      <w:tr w:rsidR="00810C87" w:rsidRPr="007D3C53" w14:paraId="2383ED5A" w14:textId="77777777" w:rsidTr="00305C33">
        <w:tc>
          <w:tcPr>
            <w:tcW w:w="427" w:type="pct"/>
            <w:vMerge/>
          </w:tcPr>
          <w:p w14:paraId="03D657DF"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50F5C639"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7FC26C18" w14:textId="7284BDC1" w:rsidR="00810C87" w:rsidRPr="00E256C0" w:rsidRDefault="00810C87" w:rsidP="00305C33">
            <w:pPr>
              <w:spacing w:before="100" w:after="100" w:line="240" w:lineRule="auto"/>
              <w:jc w:val="both"/>
              <w:rPr>
                <w:rFonts w:ascii="Times New Roman" w:hAnsi="Times New Roman"/>
                <w:sz w:val="24"/>
                <w:szCs w:val="24"/>
              </w:rPr>
            </w:pPr>
            <w:r w:rsidRPr="00E256C0">
              <w:rPr>
                <w:rFonts w:ascii="Times New Roman" w:hAnsi="Times New Roman"/>
                <w:sz w:val="24"/>
                <w:szCs w:val="24"/>
                <w:lang w:val="vi-VN"/>
              </w:rPr>
              <w:t>Dễ dàng thích nghi trong các nhóm khác nhau</w:t>
            </w:r>
            <w:r>
              <w:rPr>
                <w:rFonts w:ascii="Times New Roman" w:hAnsi="Times New Roman"/>
                <w:sz w:val="24"/>
                <w:szCs w:val="24"/>
              </w:rPr>
              <w:t>.</w:t>
            </w:r>
          </w:p>
        </w:tc>
        <w:tc>
          <w:tcPr>
            <w:tcW w:w="452" w:type="pct"/>
            <w:vAlign w:val="center"/>
          </w:tcPr>
          <w:p w14:paraId="3468D9F3" w14:textId="77777777" w:rsidR="00810C87" w:rsidRDefault="00810C87" w:rsidP="00305C33">
            <w:pPr>
              <w:pStyle w:val="ListParagraph"/>
              <w:numPr>
                <w:ilvl w:val="0"/>
                <w:numId w:val="11"/>
              </w:numPr>
              <w:spacing w:before="100" w:after="100" w:line="240" w:lineRule="auto"/>
              <w:contextualSpacing w:val="0"/>
              <w:jc w:val="center"/>
              <w:rPr>
                <w:rFonts w:ascii="Times New Roman" w:hAnsi="Times New Roman"/>
                <w:sz w:val="24"/>
                <w:szCs w:val="24"/>
              </w:rPr>
            </w:pPr>
          </w:p>
        </w:tc>
        <w:tc>
          <w:tcPr>
            <w:tcW w:w="449" w:type="pct"/>
          </w:tcPr>
          <w:p w14:paraId="5297C596" w14:textId="76D37602" w:rsidR="00810C87" w:rsidRDefault="00810C87" w:rsidP="00305C33">
            <w:pPr>
              <w:spacing w:before="100" w:after="100" w:line="240" w:lineRule="auto"/>
              <w:jc w:val="center"/>
              <w:rPr>
                <w:rFonts w:ascii="Times New Roman" w:hAnsi="Times New Roman"/>
                <w:sz w:val="24"/>
                <w:szCs w:val="24"/>
              </w:rPr>
            </w:pPr>
            <w:r w:rsidRPr="004C16F1">
              <w:rPr>
                <w:rFonts w:ascii="Times New Roman" w:hAnsi="Times New Roman"/>
                <w:sz w:val="24"/>
                <w:szCs w:val="24"/>
              </w:rPr>
              <w:t>4</w:t>
            </w:r>
          </w:p>
        </w:tc>
      </w:tr>
      <w:tr w:rsidR="00810C87" w:rsidRPr="007D3C53" w14:paraId="171521AA" w14:textId="77777777" w:rsidTr="00305C33">
        <w:tc>
          <w:tcPr>
            <w:tcW w:w="427" w:type="pct"/>
            <w:vMerge/>
          </w:tcPr>
          <w:p w14:paraId="0F2817D7"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1027393F"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4BCBEAD2" w14:textId="08118DD3" w:rsidR="00810C87" w:rsidRPr="00244DFF" w:rsidRDefault="00810C87" w:rsidP="00305C33">
            <w:pPr>
              <w:spacing w:before="100" w:after="100" w:line="240" w:lineRule="auto"/>
              <w:jc w:val="both"/>
              <w:rPr>
                <w:rFonts w:ascii="Times New Roman" w:hAnsi="Times New Roman"/>
                <w:sz w:val="24"/>
                <w:szCs w:val="24"/>
              </w:rPr>
            </w:pPr>
            <w:r w:rsidRPr="00E256C0">
              <w:rPr>
                <w:rFonts w:ascii="Times New Roman" w:hAnsi="Times New Roman"/>
                <w:sz w:val="24"/>
                <w:szCs w:val="24"/>
                <w:lang w:val="vi-VN"/>
              </w:rPr>
              <w:t>Lập kế hoạch chiến lược giao tiếp</w:t>
            </w:r>
            <w:r>
              <w:rPr>
                <w:rFonts w:ascii="Times New Roman" w:hAnsi="Times New Roman"/>
                <w:sz w:val="24"/>
                <w:szCs w:val="24"/>
              </w:rPr>
              <w:t>.</w:t>
            </w:r>
          </w:p>
        </w:tc>
        <w:tc>
          <w:tcPr>
            <w:tcW w:w="452" w:type="pct"/>
            <w:vAlign w:val="center"/>
          </w:tcPr>
          <w:p w14:paraId="40EFAD12" w14:textId="77777777" w:rsidR="00810C87" w:rsidRPr="001C2258" w:rsidRDefault="00810C87" w:rsidP="00305C33">
            <w:pPr>
              <w:pStyle w:val="ListParagraph"/>
              <w:numPr>
                <w:ilvl w:val="0"/>
                <w:numId w:val="12"/>
              </w:numPr>
              <w:spacing w:before="100" w:after="100" w:line="240" w:lineRule="auto"/>
              <w:contextualSpacing w:val="0"/>
              <w:jc w:val="center"/>
              <w:rPr>
                <w:rFonts w:ascii="Times New Roman" w:hAnsi="Times New Roman"/>
                <w:sz w:val="24"/>
                <w:szCs w:val="24"/>
              </w:rPr>
            </w:pPr>
          </w:p>
        </w:tc>
        <w:tc>
          <w:tcPr>
            <w:tcW w:w="449" w:type="pct"/>
          </w:tcPr>
          <w:p w14:paraId="33D5406B" w14:textId="296312A7" w:rsidR="00810C87" w:rsidRDefault="00810C87" w:rsidP="00305C33">
            <w:pPr>
              <w:spacing w:before="100" w:after="100" w:line="240" w:lineRule="auto"/>
              <w:jc w:val="center"/>
              <w:rPr>
                <w:rFonts w:ascii="Times New Roman" w:hAnsi="Times New Roman"/>
                <w:sz w:val="24"/>
                <w:szCs w:val="24"/>
              </w:rPr>
            </w:pPr>
            <w:r w:rsidRPr="004C16F1">
              <w:rPr>
                <w:rFonts w:ascii="Times New Roman" w:hAnsi="Times New Roman"/>
                <w:sz w:val="24"/>
                <w:szCs w:val="24"/>
              </w:rPr>
              <w:t>4</w:t>
            </w:r>
          </w:p>
        </w:tc>
      </w:tr>
      <w:tr w:rsidR="00810C87" w:rsidRPr="007D3C53" w14:paraId="3D7E610F" w14:textId="77777777" w:rsidTr="00305C33">
        <w:tc>
          <w:tcPr>
            <w:tcW w:w="427" w:type="pct"/>
            <w:vMerge/>
          </w:tcPr>
          <w:p w14:paraId="4B0F9DA3"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311F5BD2"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1B124675" w14:textId="5D77098E" w:rsidR="00810C87" w:rsidRPr="00263A12" w:rsidRDefault="00810C87" w:rsidP="00305C33">
            <w:pPr>
              <w:spacing w:before="100" w:after="100" w:line="240" w:lineRule="auto"/>
              <w:jc w:val="both"/>
              <w:rPr>
                <w:rFonts w:ascii="Times New Roman" w:hAnsi="Times New Roman"/>
                <w:sz w:val="24"/>
                <w:szCs w:val="24"/>
                <w:lang w:val="vi-VN"/>
              </w:rPr>
            </w:pPr>
            <w:r w:rsidRPr="00244DFF">
              <w:rPr>
                <w:rFonts w:ascii="Times New Roman" w:hAnsi="Times New Roman"/>
                <w:sz w:val="24"/>
                <w:szCs w:val="24"/>
                <w:lang w:val="vi-VN"/>
              </w:rPr>
              <w:t>Xây dựng cấu trúc giao tiếp (cách lập luận, sắp xếp ý tưởng, …).</w:t>
            </w:r>
          </w:p>
        </w:tc>
        <w:tc>
          <w:tcPr>
            <w:tcW w:w="452" w:type="pct"/>
            <w:vAlign w:val="center"/>
          </w:tcPr>
          <w:p w14:paraId="41B2FD6D" w14:textId="77777777" w:rsidR="00810C87" w:rsidRDefault="00810C87" w:rsidP="00305C33">
            <w:pPr>
              <w:pStyle w:val="ListParagraph"/>
              <w:numPr>
                <w:ilvl w:val="0"/>
                <w:numId w:val="12"/>
              </w:numPr>
              <w:spacing w:before="100" w:after="100" w:line="240" w:lineRule="auto"/>
              <w:contextualSpacing w:val="0"/>
              <w:jc w:val="center"/>
              <w:rPr>
                <w:rFonts w:ascii="Times New Roman" w:hAnsi="Times New Roman"/>
                <w:sz w:val="24"/>
                <w:szCs w:val="24"/>
              </w:rPr>
            </w:pPr>
          </w:p>
        </w:tc>
        <w:tc>
          <w:tcPr>
            <w:tcW w:w="449" w:type="pct"/>
          </w:tcPr>
          <w:p w14:paraId="6BABEBB5" w14:textId="58CF681C" w:rsidR="00810C87" w:rsidRDefault="00810C87" w:rsidP="00305C33">
            <w:pPr>
              <w:spacing w:before="100" w:after="100" w:line="240" w:lineRule="auto"/>
              <w:jc w:val="center"/>
              <w:rPr>
                <w:rFonts w:ascii="Times New Roman" w:hAnsi="Times New Roman"/>
                <w:sz w:val="24"/>
                <w:szCs w:val="24"/>
              </w:rPr>
            </w:pPr>
            <w:r w:rsidRPr="004C16F1">
              <w:rPr>
                <w:rFonts w:ascii="Times New Roman" w:hAnsi="Times New Roman"/>
                <w:sz w:val="24"/>
                <w:szCs w:val="24"/>
              </w:rPr>
              <w:t>4</w:t>
            </w:r>
          </w:p>
        </w:tc>
      </w:tr>
      <w:tr w:rsidR="00810C87" w:rsidRPr="007D3C53" w14:paraId="05448E2D" w14:textId="77777777" w:rsidTr="00305C33">
        <w:tc>
          <w:tcPr>
            <w:tcW w:w="427" w:type="pct"/>
            <w:vMerge/>
          </w:tcPr>
          <w:p w14:paraId="5046008B"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288FAE30"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2B1A2B2D" w14:textId="29B61EED" w:rsidR="00810C87" w:rsidRPr="00244DFF" w:rsidRDefault="00810C87" w:rsidP="00305C33">
            <w:pPr>
              <w:spacing w:before="100" w:after="100" w:line="240" w:lineRule="auto"/>
              <w:jc w:val="both"/>
              <w:rPr>
                <w:rFonts w:ascii="Times New Roman" w:hAnsi="Times New Roman"/>
                <w:sz w:val="24"/>
                <w:szCs w:val="24"/>
              </w:rPr>
            </w:pPr>
            <w:r w:rsidRPr="00244DFF">
              <w:rPr>
                <w:rFonts w:ascii="Times New Roman" w:hAnsi="Times New Roman"/>
                <w:sz w:val="24"/>
                <w:szCs w:val="24"/>
                <w:lang w:val="vi-VN"/>
              </w:rPr>
              <w:t>Khéo léo trong giao tiếp bằng lời nói</w:t>
            </w:r>
            <w:r>
              <w:rPr>
                <w:rFonts w:ascii="Times New Roman" w:hAnsi="Times New Roman"/>
                <w:sz w:val="24"/>
                <w:szCs w:val="24"/>
              </w:rPr>
              <w:t>.</w:t>
            </w:r>
          </w:p>
        </w:tc>
        <w:tc>
          <w:tcPr>
            <w:tcW w:w="452" w:type="pct"/>
            <w:vAlign w:val="center"/>
          </w:tcPr>
          <w:p w14:paraId="46C41534" w14:textId="77777777" w:rsidR="00810C87" w:rsidRDefault="00810C87" w:rsidP="00305C33">
            <w:pPr>
              <w:pStyle w:val="ListParagraph"/>
              <w:numPr>
                <w:ilvl w:val="0"/>
                <w:numId w:val="12"/>
              </w:numPr>
              <w:spacing w:before="100" w:after="100" w:line="240" w:lineRule="auto"/>
              <w:contextualSpacing w:val="0"/>
              <w:jc w:val="center"/>
              <w:rPr>
                <w:rFonts w:ascii="Times New Roman" w:hAnsi="Times New Roman"/>
                <w:sz w:val="24"/>
                <w:szCs w:val="24"/>
              </w:rPr>
            </w:pPr>
          </w:p>
        </w:tc>
        <w:tc>
          <w:tcPr>
            <w:tcW w:w="449" w:type="pct"/>
          </w:tcPr>
          <w:p w14:paraId="137832E1" w14:textId="27D9D30A" w:rsidR="00810C87" w:rsidRDefault="00810C87" w:rsidP="00305C33">
            <w:pPr>
              <w:spacing w:before="100" w:after="100" w:line="240" w:lineRule="auto"/>
              <w:jc w:val="center"/>
              <w:rPr>
                <w:rFonts w:ascii="Times New Roman" w:hAnsi="Times New Roman"/>
                <w:sz w:val="24"/>
                <w:szCs w:val="24"/>
              </w:rPr>
            </w:pPr>
            <w:r w:rsidRPr="004C16F1">
              <w:rPr>
                <w:rFonts w:ascii="Times New Roman" w:hAnsi="Times New Roman"/>
                <w:sz w:val="24"/>
                <w:szCs w:val="24"/>
              </w:rPr>
              <w:t>4</w:t>
            </w:r>
          </w:p>
        </w:tc>
      </w:tr>
      <w:tr w:rsidR="00810C87" w:rsidRPr="007D3C53" w14:paraId="172764F0" w14:textId="77777777" w:rsidTr="00305C33">
        <w:tc>
          <w:tcPr>
            <w:tcW w:w="427" w:type="pct"/>
            <w:vMerge/>
          </w:tcPr>
          <w:p w14:paraId="10B6BC1A"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4D5AF09C"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34CD6F3B" w14:textId="127E22AF" w:rsidR="00810C87" w:rsidRPr="00244DFF" w:rsidRDefault="00810C87" w:rsidP="00305C33">
            <w:pPr>
              <w:spacing w:before="100" w:after="100" w:line="240" w:lineRule="auto"/>
              <w:jc w:val="both"/>
              <w:rPr>
                <w:rFonts w:ascii="Times New Roman" w:hAnsi="Times New Roman"/>
                <w:sz w:val="24"/>
                <w:szCs w:val="24"/>
              </w:rPr>
            </w:pPr>
            <w:r w:rsidRPr="00244DFF">
              <w:rPr>
                <w:rFonts w:ascii="Times New Roman" w:hAnsi="Times New Roman"/>
                <w:sz w:val="24"/>
                <w:szCs w:val="24"/>
                <w:lang w:val="vi-VN"/>
              </w:rPr>
              <w:t>Chuyên nghiệp trong giao tiếp bằng văn bản</w:t>
            </w:r>
            <w:r>
              <w:rPr>
                <w:rFonts w:ascii="Times New Roman" w:hAnsi="Times New Roman"/>
                <w:sz w:val="24"/>
                <w:szCs w:val="24"/>
              </w:rPr>
              <w:t>.</w:t>
            </w:r>
          </w:p>
        </w:tc>
        <w:tc>
          <w:tcPr>
            <w:tcW w:w="452" w:type="pct"/>
            <w:vAlign w:val="center"/>
          </w:tcPr>
          <w:p w14:paraId="027B5155" w14:textId="77777777" w:rsidR="00810C87" w:rsidRDefault="00810C87" w:rsidP="00305C33">
            <w:pPr>
              <w:pStyle w:val="ListParagraph"/>
              <w:numPr>
                <w:ilvl w:val="0"/>
                <w:numId w:val="12"/>
              </w:numPr>
              <w:spacing w:before="100" w:after="100" w:line="240" w:lineRule="auto"/>
              <w:contextualSpacing w:val="0"/>
              <w:jc w:val="center"/>
              <w:rPr>
                <w:rFonts w:ascii="Times New Roman" w:hAnsi="Times New Roman"/>
                <w:sz w:val="24"/>
                <w:szCs w:val="24"/>
              </w:rPr>
            </w:pPr>
          </w:p>
        </w:tc>
        <w:tc>
          <w:tcPr>
            <w:tcW w:w="449" w:type="pct"/>
          </w:tcPr>
          <w:p w14:paraId="1CD0F3D8" w14:textId="6A81EA71" w:rsidR="00810C87" w:rsidRDefault="00810C87" w:rsidP="00305C33">
            <w:pPr>
              <w:spacing w:before="100" w:after="100" w:line="240" w:lineRule="auto"/>
              <w:jc w:val="center"/>
              <w:rPr>
                <w:rFonts w:ascii="Times New Roman" w:hAnsi="Times New Roman"/>
                <w:sz w:val="24"/>
                <w:szCs w:val="24"/>
              </w:rPr>
            </w:pPr>
            <w:r w:rsidRPr="004C16F1">
              <w:rPr>
                <w:rFonts w:ascii="Times New Roman" w:hAnsi="Times New Roman"/>
                <w:sz w:val="24"/>
                <w:szCs w:val="24"/>
              </w:rPr>
              <w:t>4</w:t>
            </w:r>
          </w:p>
        </w:tc>
      </w:tr>
      <w:tr w:rsidR="00810C87" w:rsidRPr="007D3C53" w14:paraId="1CF45718" w14:textId="77777777" w:rsidTr="00305C33">
        <w:tc>
          <w:tcPr>
            <w:tcW w:w="427" w:type="pct"/>
            <w:vMerge/>
          </w:tcPr>
          <w:p w14:paraId="61A17097"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09693AF5"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25078446" w14:textId="3B453503" w:rsidR="00810C87" w:rsidRPr="00244DFF" w:rsidRDefault="00810C87" w:rsidP="00305C33">
            <w:pPr>
              <w:spacing w:before="100" w:after="100" w:line="240" w:lineRule="auto"/>
              <w:jc w:val="both"/>
              <w:rPr>
                <w:rFonts w:ascii="Times New Roman" w:hAnsi="Times New Roman"/>
                <w:sz w:val="24"/>
                <w:szCs w:val="24"/>
              </w:rPr>
            </w:pPr>
            <w:r w:rsidRPr="00244DFF">
              <w:rPr>
                <w:rFonts w:ascii="Times New Roman" w:hAnsi="Times New Roman"/>
                <w:sz w:val="24"/>
                <w:szCs w:val="24"/>
                <w:lang w:val="vi-VN"/>
              </w:rPr>
              <w:t>Lựa chọn thích hợp và vận dụng tốt các phương thức giao tiếp, truyền thông hiện đại (như internet, mạng viễn thông)</w:t>
            </w:r>
            <w:r>
              <w:rPr>
                <w:rFonts w:ascii="Times New Roman" w:hAnsi="Times New Roman"/>
                <w:sz w:val="24"/>
                <w:szCs w:val="24"/>
              </w:rPr>
              <w:t>.</w:t>
            </w:r>
          </w:p>
        </w:tc>
        <w:tc>
          <w:tcPr>
            <w:tcW w:w="452" w:type="pct"/>
            <w:vAlign w:val="center"/>
          </w:tcPr>
          <w:p w14:paraId="249DD47F" w14:textId="77777777" w:rsidR="00810C87" w:rsidRDefault="00810C87" w:rsidP="00305C33">
            <w:pPr>
              <w:pStyle w:val="ListParagraph"/>
              <w:numPr>
                <w:ilvl w:val="0"/>
                <w:numId w:val="12"/>
              </w:numPr>
              <w:spacing w:before="100" w:after="100" w:line="240" w:lineRule="auto"/>
              <w:contextualSpacing w:val="0"/>
              <w:jc w:val="center"/>
              <w:rPr>
                <w:rFonts w:ascii="Times New Roman" w:hAnsi="Times New Roman"/>
                <w:sz w:val="24"/>
                <w:szCs w:val="24"/>
              </w:rPr>
            </w:pPr>
          </w:p>
        </w:tc>
        <w:tc>
          <w:tcPr>
            <w:tcW w:w="449" w:type="pct"/>
          </w:tcPr>
          <w:p w14:paraId="02FC1D15" w14:textId="150BD9A7" w:rsidR="00810C87" w:rsidRDefault="00810C87" w:rsidP="00305C33">
            <w:pPr>
              <w:spacing w:before="100" w:after="100" w:line="240" w:lineRule="auto"/>
              <w:jc w:val="center"/>
              <w:rPr>
                <w:rFonts w:ascii="Times New Roman" w:hAnsi="Times New Roman"/>
                <w:sz w:val="24"/>
                <w:szCs w:val="24"/>
              </w:rPr>
            </w:pPr>
            <w:r w:rsidRPr="004C16F1">
              <w:rPr>
                <w:rFonts w:ascii="Times New Roman" w:hAnsi="Times New Roman"/>
                <w:sz w:val="24"/>
                <w:szCs w:val="24"/>
              </w:rPr>
              <w:t>4</w:t>
            </w:r>
          </w:p>
        </w:tc>
      </w:tr>
      <w:tr w:rsidR="00810C87" w:rsidRPr="007D3C53" w14:paraId="32151691" w14:textId="77777777" w:rsidTr="00305C33">
        <w:tc>
          <w:tcPr>
            <w:tcW w:w="427" w:type="pct"/>
            <w:vMerge/>
          </w:tcPr>
          <w:p w14:paraId="51657C75"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3D647F34"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5370BA8B" w14:textId="17A27431" w:rsidR="00810C87" w:rsidRPr="00244DFF" w:rsidRDefault="00810C87" w:rsidP="00305C33">
            <w:pPr>
              <w:spacing w:before="100" w:after="100" w:line="240" w:lineRule="auto"/>
              <w:jc w:val="both"/>
              <w:rPr>
                <w:rFonts w:ascii="Times New Roman" w:hAnsi="Times New Roman"/>
                <w:sz w:val="24"/>
                <w:szCs w:val="24"/>
              </w:rPr>
            </w:pPr>
            <w:r w:rsidRPr="00244DFF">
              <w:rPr>
                <w:rFonts w:ascii="Times New Roman" w:hAnsi="Times New Roman"/>
                <w:sz w:val="24"/>
                <w:szCs w:val="24"/>
                <w:lang w:val="vi-VN"/>
              </w:rPr>
              <w:t>Thuyết trình chuyên nghiệp</w:t>
            </w:r>
            <w:r>
              <w:rPr>
                <w:rFonts w:ascii="Times New Roman" w:hAnsi="Times New Roman"/>
                <w:sz w:val="24"/>
                <w:szCs w:val="24"/>
              </w:rPr>
              <w:t>.</w:t>
            </w:r>
          </w:p>
        </w:tc>
        <w:tc>
          <w:tcPr>
            <w:tcW w:w="452" w:type="pct"/>
            <w:vAlign w:val="center"/>
          </w:tcPr>
          <w:p w14:paraId="1FB3FAFD" w14:textId="77777777" w:rsidR="00810C87" w:rsidRDefault="00810C87" w:rsidP="00305C33">
            <w:pPr>
              <w:pStyle w:val="ListParagraph"/>
              <w:numPr>
                <w:ilvl w:val="0"/>
                <w:numId w:val="12"/>
              </w:numPr>
              <w:spacing w:before="100" w:after="100" w:line="240" w:lineRule="auto"/>
              <w:contextualSpacing w:val="0"/>
              <w:jc w:val="center"/>
              <w:rPr>
                <w:rFonts w:ascii="Times New Roman" w:hAnsi="Times New Roman"/>
                <w:sz w:val="24"/>
                <w:szCs w:val="24"/>
              </w:rPr>
            </w:pPr>
          </w:p>
        </w:tc>
        <w:tc>
          <w:tcPr>
            <w:tcW w:w="449" w:type="pct"/>
          </w:tcPr>
          <w:p w14:paraId="77F2A0F0" w14:textId="02A9A507" w:rsidR="00810C87" w:rsidRDefault="00810C87" w:rsidP="00305C33">
            <w:pPr>
              <w:spacing w:before="100" w:after="100" w:line="240" w:lineRule="auto"/>
              <w:jc w:val="center"/>
              <w:rPr>
                <w:rFonts w:ascii="Times New Roman" w:hAnsi="Times New Roman"/>
                <w:sz w:val="24"/>
                <w:szCs w:val="24"/>
              </w:rPr>
            </w:pPr>
            <w:r w:rsidRPr="004C16F1">
              <w:rPr>
                <w:rFonts w:ascii="Times New Roman" w:hAnsi="Times New Roman"/>
                <w:sz w:val="24"/>
                <w:szCs w:val="24"/>
              </w:rPr>
              <w:t>4</w:t>
            </w:r>
          </w:p>
        </w:tc>
      </w:tr>
      <w:tr w:rsidR="00810C87" w:rsidRPr="007D3C53" w14:paraId="4C4779DD" w14:textId="77777777" w:rsidTr="00305C33">
        <w:tc>
          <w:tcPr>
            <w:tcW w:w="427" w:type="pct"/>
            <w:vMerge/>
          </w:tcPr>
          <w:p w14:paraId="468BEFB8"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01783532"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7B9D8059" w14:textId="7560D66A" w:rsidR="00810C87" w:rsidRPr="00244DFF" w:rsidRDefault="00810C87" w:rsidP="00305C33">
            <w:pPr>
              <w:spacing w:before="100" w:after="100" w:line="240" w:lineRule="auto"/>
              <w:jc w:val="both"/>
              <w:rPr>
                <w:rFonts w:ascii="Times New Roman" w:hAnsi="Times New Roman"/>
                <w:sz w:val="24"/>
                <w:szCs w:val="24"/>
              </w:rPr>
            </w:pPr>
            <w:r w:rsidRPr="00244DFF">
              <w:rPr>
                <w:rFonts w:ascii="Times New Roman" w:hAnsi="Times New Roman"/>
                <w:sz w:val="24"/>
                <w:szCs w:val="24"/>
                <w:lang w:val="vi-VN"/>
              </w:rPr>
              <w:t>Biết cách lắng nghe và đối thoại</w:t>
            </w:r>
            <w:r>
              <w:rPr>
                <w:rFonts w:ascii="Times New Roman" w:hAnsi="Times New Roman"/>
                <w:sz w:val="24"/>
                <w:szCs w:val="24"/>
              </w:rPr>
              <w:t>.</w:t>
            </w:r>
          </w:p>
        </w:tc>
        <w:tc>
          <w:tcPr>
            <w:tcW w:w="452" w:type="pct"/>
            <w:vAlign w:val="center"/>
          </w:tcPr>
          <w:p w14:paraId="4E56E4F7" w14:textId="77777777" w:rsidR="00810C87" w:rsidRDefault="00810C87" w:rsidP="00305C33">
            <w:pPr>
              <w:pStyle w:val="ListParagraph"/>
              <w:numPr>
                <w:ilvl w:val="0"/>
                <w:numId w:val="12"/>
              </w:numPr>
              <w:spacing w:before="100" w:after="100" w:line="240" w:lineRule="auto"/>
              <w:contextualSpacing w:val="0"/>
              <w:jc w:val="center"/>
              <w:rPr>
                <w:rFonts w:ascii="Times New Roman" w:hAnsi="Times New Roman"/>
                <w:sz w:val="24"/>
                <w:szCs w:val="24"/>
              </w:rPr>
            </w:pPr>
          </w:p>
        </w:tc>
        <w:tc>
          <w:tcPr>
            <w:tcW w:w="449" w:type="pct"/>
          </w:tcPr>
          <w:p w14:paraId="32C8613F" w14:textId="412CAA5A" w:rsidR="00810C87" w:rsidRDefault="00810C87" w:rsidP="00305C33">
            <w:pPr>
              <w:spacing w:before="100" w:after="100" w:line="240" w:lineRule="auto"/>
              <w:jc w:val="center"/>
              <w:rPr>
                <w:rFonts w:ascii="Times New Roman" w:hAnsi="Times New Roman"/>
                <w:sz w:val="24"/>
                <w:szCs w:val="24"/>
              </w:rPr>
            </w:pPr>
            <w:r w:rsidRPr="004C16F1">
              <w:rPr>
                <w:rFonts w:ascii="Times New Roman" w:hAnsi="Times New Roman"/>
                <w:sz w:val="24"/>
                <w:szCs w:val="24"/>
              </w:rPr>
              <w:t>4</w:t>
            </w:r>
          </w:p>
        </w:tc>
      </w:tr>
      <w:tr w:rsidR="00810C87" w:rsidRPr="007D3C53" w14:paraId="3B9E9B8A" w14:textId="77777777" w:rsidTr="00305C33">
        <w:tc>
          <w:tcPr>
            <w:tcW w:w="427" w:type="pct"/>
            <w:vMerge/>
          </w:tcPr>
          <w:p w14:paraId="06B98CD7"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175CBEE4"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5C13FFCD" w14:textId="13BF3B9F" w:rsidR="00810C87" w:rsidRPr="00F31462" w:rsidRDefault="00810C87" w:rsidP="00305C33">
            <w:pPr>
              <w:spacing w:before="100" w:after="100" w:line="240" w:lineRule="auto"/>
              <w:jc w:val="both"/>
              <w:rPr>
                <w:rFonts w:ascii="Times New Roman" w:hAnsi="Times New Roman"/>
                <w:sz w:val="24"/>
                <w:szCs w:val="24"/>
              </w:rPr>
            </w:pPr>
            <w:r w:rsidRPr="00F31462">
              <w:rPr>
                <w:rFonts w:ascii="Times New Roman" w:hAnsi="Times New Roman"/>
                <w:sz w:val="24"/>
                <w:szCs w:val="24"/>
                <w:lang w:val="vi-VN"/>
              </w:rPr>
              <w:t>Biết cách đàm phán, thỏa hiệp và giải quyết xung đột</w:t>
            </w:r>
            <w:r>
              <w:rPr>
                <w:rFonts w:ascii="Times New Roman" w:hAnsi="Times New Roman"/>
                <w:sz w:val="24"/>
                <w:szCs w:val="24"/>
              </w:rPr>
              <w:t>.</w:t>
            </w:r>
          </w:p>
        </w:tc>
        <w:tc>
          <w:tcPr>
            <w:tcW w:w="452" w:type="pct"/>
            <w:vAlign w:val="center"/>
          </w:tcPr>
          <w:p w14:paraId="29F3C4AF" w14:textId="77777777" w:rsidR="00810C87" w:rsidRDefault="00810C87" w:rsidP="00305C33">
            <w:pPr>
              <w:pStyle w:val="ListParagraph"/>
              <w:numPr>
                <w:ilvl w:val="0"/>
                <w:numId w:val="12"/>
              </w:numPr>
              <w:spacing w:before="100" w:after="100" w:line="240" w:lineRule="auto"/>
              <w:contextualSpacing w:val="0"/>
              <w:jc w:val="center"/>
              <w:rPr>
                <w:rFonts w:ascii="Times New Roman" w:hAnsi="Times New Roman"/>
                <w:sz w:val="24"/>
                <w:szCs w:val="24"/>
              </w:rPr>
            </w:pPr>
          </w:p>
        </w:tc>
        <w:tc>
          <w:tcPr>
            <w:tcW w:w="449" w:type="pct"/>
          </w:tcPr>
          <w:p w14:paraId="442431FD" w14:textId="69900A00" w:rsidR="00810C87" w:rsidRDefault="00810C87" w:rsidP="00305C33">
            <w:pPr>
              <w:spacing w:before="100" w:after="100" w:line="240" w:lineRule="auto"/>
              <w:jc w:val="center"/>
              <w:rPr>
                <w:rFonts w:ascii="Times New Roman" w:hAnsi="Times New Roman"/>
                <w:sz w:val="24"/>
                <w:szCs w:val="24"/>
              </w:rPr>
            </w:pPr>
            <w:r w:rsidRPr="004C16F1">
              <w:rPr>
                <w:rFonts w:ascii="Times New Roman" w:hAnsi="Times New Roman"/>
                <w:sz w:val="24"/>
                <w:szCs w:val="24"/>
              </w:rPr>
              <w:t>4</w:t>
            </w:r>
          </w:p>
        </w:tc>
      </w:tr>
      <w:tr w:rsidR="00810C87" w:rsidRPr="007D3C53" w14:paraId="5B3F7C87" w14:textId="77777777" w:rsidTr="00305C33">
        <w:tc>
          <w:tcPr>
            <w:tcW w:w="427" w:type="pct"/>
            <w:vMerge/>
          </w:tcPr>
          <w:p w14:paraId="4357413D"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056E9216"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7DE7100F" w14:textId="18C304DF" w:rsidR="00810C87" w:rsidRPr="00F31462" w:rsidRDefault="00810C87" w:rsidP="00305C33">
            <w:pPr>
              <w:spacing w:before="100" w:after="100" w:line="240" w:lineRule="auto"/>
              <w:jc w:val="both"/>
              <w:rPr>
                <w:rFonts w:ascii="Times New Roman" w:hAnsi="Times New Roman"/>
                <w:sz w:val="24"/>
                <w:szCs w:val="24"/>
              </w:rPr>
            </w:pPr>
            <w:r w:rsidRPr="00F31462">
              <w:rPr>
                <w:rFonts w:ascii="Times New Roman" w:hAnsi="Times New Roman"/>
                <w:sz w:val="24"/>
                <w:szCs w:val="24"/>
                <w:lang w:val="vi-VN"/>
              </w:rPr>
              <w:t>Biết cách vận động, thuyết phục đối tác</w:t>
            </w:r>
            <w:r>
              <w:rPr>
                <w:rFonts w:ascii="Times New Roman" w:hAnsi="Times New Roman"/>
                <w:sz w:val="24"/>
                <w:szCs w:val="24"/>
              </w:rPr>
              <w:t>.</w:t>
            </w:r>
          </w:p>
        </w:tc>
        <w:tc>
          <w:tcPr>
            <w:tcW w:w="452" w:type="pct"/>
            <w:vAlign w:val="center"/>
          </w:tcPr>
          <w:p w14:paraId="66931DB3" w14:textId="77777777" w:rsidR="00810C87" w:rsidRDefault="00810C87" w:rsidP="00305C33">
            <w:pPr>
              <w:pStyle w:val="ListParagraph"/>
              <w:numPr>
                <w:ilvl w:val="0"/>
                <w:numId w:val="12"/>
              </w:numPr>
              <w:spacing w:before="100" w:after="100" w:line="240" w:lineRule="auto"/>
              <w:contextualSpacing w:val="0"/>
              <w:jc w:val="center"/>
              <w:rPr>
                <w:rFonts w:ascii="Times New Roman" w:hAnsi="Times New Roman"/>
                <w:sz w:val="24"/>
                <w:szCs w:val="24"/>
              </w:rPr>
            </w:pPr>
          </w:p>
        </w:tc>
        <w:tc>
          <w:tcPr>
            <w:tcW w:w="449" w:type="pct"/>
          </w:tcPr>
          <w:p w14:paraId="12F4FAA0" w14:textId="55DC8188" w:rsidR="00810C87" w:rsidRDefault="00810C87" w:rsidP="00305C33">
            <w:pPr>
              <w:spacing w:before="100" w:after="100" w:line="240" w:lineRule="auto"/>
              <w:jc w:val="center"/>
              <w:rPr>
                <w:rFonts w:ascii="Times New Roman" w:hAnsi="Times New Roman"/>
                <w:sz w:val="24"/>
                <w:szCs w:val="24"/>
              </w:rPr>
            </w:pPr>
            <w:r w:rsidRPr="004C16F1">
              <w:rPr>
                <w:rFonts w:ascii="Times New Roman" w:hAnsi="Times New Roman"/>
                <w:sz w:val="24"/>
                <w:szCs w:val="24"/>
              </w:rPr>
              <w:t>4</w:t>
            </w:r>
          </w:p>
        </w:tc>
      </w:tr>
      <w:tr w:rsidR="00810C87" w:rsidRPr="007D3C53" w14:paraId="6F83F754" w14:textId="77777777" w:rsidTr="00305C33">
        <w:tc>
          <w:tcPr>
            <w:tcW w:w="427" w:type="pct"/>
            <w:vMerge/>
          </w:tcPr>
          <w:p w14:paraId="4B85D7B6"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68B135C9"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71694399" w14:textId="5856FB44" w:rsidR="00810C87" w:rsidRPr="00F31462" w:rsidRDefault="00810C87" w:rsidP="00305C33">
            <w:pPr>
              <w:spacing w:before="100" w:after="100" w:line="240" w:lineRule="auto"/>
              <w:jc w:val="both"/>
              <w:rPr>
                <w:rFonts w:ascii="Times New Roman" w:hAnsi="Times New Roman"/>
                <w:sz w:val="24"/>
                <w:szCs w:val="24"/>
              </w:rPr>
            </w:pPr>
            <w:r w:rsidRPr="00F31462">
              <w:rPr>
                <w:rFonts w:ascii="Times New Roman" w:hAnsi="Times New Roman"/>
                <w:sz w:val="24"/>
                <w:szCs w:val="24"/>
                <w:lang w:val="vi-VN"/>
              </w:rPr>
              <w:t>Biết cách thiết lập liên kết đối với các cá nhân khác</w:t>
            </w:r>
            <w:r>
              <w:rPr>
                <w:rFonts w:ascii="Times New Roman" w:hAnsi="Times New Roman"/>
                <w:sz w:val="24"/>
                <w:szCs w:val="24"/>
              </w:rPr>
              <w:t>.</w:t>
            </w:r>
          </w:p>
        </w:tc>
        <w:tc>
          <w:tcPr>
            <w:tcW w:w="452" w:type="pct"/>
            <w:vAlign w:val="center"/>
          </w:tcPr>
          <w:p w14:paraId="26FE80D2" w14:textId="77777777" w:rsidR="00810C87" w:rsidRDefault="00810C87" w:rsidP="00305C33">
            <w:pPr>
              <w:pStyle w:val="ListParagraph"/>
              <w:numPr>
                <w:ilvl w:val="0"/>
                <w:numId w:val="12"/>
              </w:numPr>
              <w:spacing w:before="100" w:after="100" w:line="240" w:lineRule="auto"/>
              <w:contextualSpacing w:val="0"/>
              <w:jc w:val="center"/>
              <w:rPr>
                <w:rFonts w:ascii="Times New Roman" w:hAnsi="Times New Roman"/>
                <w:sz w:val="24"/>
                <w:szCs w:val="24"/>
              </w:rPr>
            </w:pPr>
          </w:p>
        </w:tc>
        <w:tc>
          <w:tcPr>
            <w:tcW w:w="449" w:type="pct"/>
          </w:tcPr>
          <w:p w14:paraId="08102C66" w14:textId="07622EF4" w:rsidR="00810C87" w:rsidRDefault="00810C87" w:rsidP="00305C33">
            <w:pPr>
              <w:spacing w:before="100" w:after="100" w:line="240" w:lineRule="auto"/>
              <w:jc w:val="center"/>
              <w:rPr>
                <w:rFonts w:ascii="Times New Roman" w:hAnsi="Times New Roman"/>
                <w:sz w:val="24"/>
                <w:szCs w:val="24"/>
              </w:rPr>
            </w:pPr>
            <w:r w:rsidRPr="004C16F1">
              <w:rPr>
                <w:rFonts w:ascii="Times New Roman" w:hAnsi="Times New Roman"/>
                <w:sz w:val="24"/>
                <w:szCs w:val="24"/>
              </w:rPr>
              <w:t>4</w:t>
            </w:r>
          </w:p>
        </w:tc>
      </w:tr>
      <w:tr w:rsidR="00810C87" w:rsidRPr="007D3C53" w14:paraId="2886B241" w14:textId="77777777" w:rsidTr="00305C33">
        <w:tc>
          <w:tcPr>
            <w:tcW w:w="427" w:type="pct"/>
            <w:vMerge/>
          </w:tcPr>
          <w:p w14:paraId="244279CC"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25473FAF"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3962D55F" w14:textId="5D5E5F21" w:rsidR="00810C87" w:rsidRPr="00F31462" w:rsidRDefault="00810C87" w:rsidP="00305C33">
            <w:pPr>
              <w:spacing w:before="100" w:after="100" w:line="240" w:lineRule="auto"/>
              <w:jc w:val="both"/>
              <w:rPr>
                <w:rFonts w:ascii="Times New Roman" w:hAnsi="Times New Roman"/>
                <w:sz w:val="24"/>
                <w:szCs w:val="24"/>
              </w:rPr>
            </w:pPr>
            <w:r w:rsidRPr="00F31462">
              <w:rPr>
                <w:rFonts w:ascii="Times New Roman" w:hAnsi="Times New Roman"/>
                <w:sz w:val="24"/>
                <w:szCs w:val="24"/>
                <w:lang w:val="vi-VN"/>
              </w:rPr>
              <w:t>Giao tiếp, trao đổi nghiệp vụ thành thạo bằng tiếng Anh</w:t>
            </w:r>
            <w:r>
              <w:rPr>
                <w:rFonts w:ascii="Times New Roman" w:hAnsi="Times New Roman"/>
                <w:sz w:val="24"/>
                <w:szCs w:val="24"/>
              </w:rPr>
              <w:t>.</w:t>
            </w:r>
          </w:p>
        </w:tc>
        <w:tc>
          <w:tcPr>
            <w:tcW w:w="452" w:type="pct"/>
            <w:vAlign w:val="center"/>
          </w:tcPr>
          <w:p w14:paraId="0C9F3C39" w14:textId="77777777" w:rsidR="00810C87" w:rsidRPr="001C2258" w:rsidRDefault="00810C87" w:rsidP="00305C33">
            <w:pPr>
              <w:pStyle w:val="ListParagraph"/>
              <w:numPr>
                <w:ilvl w:val="0"/>
                <w:numId w:val="13"/>
              </w:numPr>
              <w:spacing w:before="100" w:after="100" w:line="240" w:lineRule="auto"/>
              <w:contextualSpacing w:val="0"/>
              <w:jc w:val="center"/>
              <w:rPr>
                <w:rFonts w:ascii="Times New Roman" w:hAnsi="Times New Roman"/>
                <w:sz w:val="24"/>
                <w:szCs w:val="24"/>
              </w:rPr>
            </w:pPr>
          </w:p>
        </w:tc>
        <w:tc>
          <w:tcPr>
            <w:tcW w:w="449" w:type="pct"/>
            <w:vAlign w:val="center"/>
          </w:tcPr>
          <w:p w14:paraId="683DDE51" w14:textId="5CAFF35F" w:rsidR="00810C87" w:rsidRDefault="00810C87" w:rsidP="00305C33">
            <w:pPr>
              <w:spacing w:before="100" w:after="100" w:line="240" w:lineRule="auto"/>
              <w:jc w:val="center"/>
              <w:rPr>
                <w:rFonts w:ascii="Times New Roman" w:hAnsi="Times New Roman"/>
                <w:sz w:val="24"/>
                <w:szCs w:val="24"/>
              </w:rPr>
            </w:pPr>
            <w:r>
              <w:rPr>
                <w:rFonts w:ascii="Times New Roman" w:hAnsi="Times New Roman"/>
                <w:sz w:val="24"/>
                <w:szCs w:val="24"/>
              </w:rPr>
              <w:t>3</w:t>
            </w:r>
          </w:p>
        </w:tc>
      </w:tr>
      <w:tr w:rsidR="00810C87" w:rsidRPr="007D3C53" w14:paraId="2A084572" w14:textId="77777777" w:rsidTr="00305C33">
        <w:tc>
          <w:tcPr>
            <w:tcW w:w="427" w:type="pct"/>
            <w:vMerge w:val="restart"/>
            <w:vAlign w:val="center"/>
          </w:tcPr>
          <w:p w14:paraId="302A58EE" w14:textId="6DBA80D5" w:rsidR="00810C87" w:rsidRPr="003C39BE" w:rsidRDefault="00810C87" w:rsidP="00305C33">
            <w:pPr>
              <w:spacing w:before="100" w:after="100" w:line="240" w:lineRule="auto"/>
              <w:jc w:val="center"/>
              <w:rPr>
                <w:rFonts w:ascii="Times New Roman" w:hAnsi="Times New Roman"/>
                <w:b/>
                <w:bCs/>
                <w:color w:val="000000"/>
                <w:sz w:val="24"/>
                <w:szCs w:val="24"/>
              </w:rPr>
            </w:pPr>
            <w:r w:rsidRPr="003C39BE">
              <w:rPr>
                <w:rFonts w:ascii="Times New Roman" w:hAnsi="Times New Roman"/>
                <w:b/>
                <w:bCs/>
                <w:color w:val="000000"/>
                <w:sz w:val="24"/>
                <w:szCs w:val="24"/>
              </w:rPr>
              <w:t>Nhóm năng lực CDIO</w:t>
            </w:r>
          </w:p>
        </w:tc>
        <w:tc>
          <w:tcPr>
            <w:tcW w:w="577" w:type="pct"/>
            <w:shd w:val="clear" w:color="auto" w:fill="auto"/>
            <w:tcMar>
              <w:left w:w="108" w:type="dxa"/>
              <w:right w:w="108" w:type="dxa"/>
            </w:tcMar>
            <w:vAlign w:val="center"/>
          </w:tcPr>
          <w:p w14:paraId="63A26658"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683D2D89" w14:textId="103E99DF" w:rsidR="00810C87" w:rsidRPr="00F31462" w:rsidRDefault="00810C87" w:rsidP="00305C33">
            <w:pPr>
              <w:spacing w:before="100" w:after="100" w:line="240" w:lineRule="auto"/>
              <w:jc w:val="both"/>
              <w:rPr>
                <w:rFonts w:ascii="Times New Roman" w:hAnsi="Times New Roman"/>
                <w:sz w:val="24"/>
                <w:szCs w:val="24"/>
                <w:lang w:val="vi-VN"/>
              </w:rPr>
            </w:pPr>
            <w:r w:rsidRPr="00F31462">
              <w:rPr>
                <w:rFonts w:ascii="Times New Roman" w:hAnsi="Times New Roman"/>
                <w:sz w:val="24"/>
                <w:szCs w:val="24"/>
                <w:lang w:val="vi-VN"/>
              </w:rPr>
              <w:t>Nhận thức được vai trò,  trách nhiệm của cử nhân kinh tế đối với xã hội.</w:t>
            </w:r>
          </w:p>
        </w:tc>
        <w:tc>
          <w:tcPr>
            <w:tcW w:w="452" w:type="pct"/>
            <w:vAlign w:val="center"/>
          </w:tcPr>
          <w:p w14:paraId="535D553F" w14:textId="77777777" w:rsidR="00810C87" w:rsidRPr="001C2258" w:rsidRDefault="00810C87" w:rsidP="00305C33">
            <w:pPr>
              <w:pStyle w:val="ListParagraph"/>
              <w:numPr>
                <w:ilvl w:val="0"/>
                <w:numId w:val="14"/>
              </w:numPr>
              <w:spacing w:before="100" w:after="100" w:line="240" w:lineRule="auto"/>
              <w:contextualSpacing w:val="0"/>
              <w:jc w:val="center"/>
              <w:rPr>
                <w:rFonts w:ascii="Times New Roman" w:hAnsi="Times New Roman"/>
                <w:sz w:val="24"/>
                <w:szCs w:val="24"/>
              </w:rPr>
            </w:pPr>
          </w:p>
        </w:tc>
        <w:tc>
          <w:tcPr>
            <w:tcW w:w="449" w:type="pct"/>
            <w:vAlign w:val="center"/>
          </w:tcPr>
          <w:p w14:paraId="029505B3" w14:textId="65186E35" w:rsidR="00810C87" w:rsidRDefault="00810C87" w:rsidP="00305C33">
            <w:pPr>
              <w:spacing w:before="100" w:after="100" w:line="240" w:lineRule="auto"/>
              <w:jc w:val="center"/>
              <w:rPr>
                <w:rFonts w:ascii="Times New Roman" w:hAnsi="Times New Roman"/>
                <w:sz w:val="24"/>
                <w:szCs w:val="24"/>
              </w:rPr>
            </w:pPr>
            <w:r>
              <w:rPr>
                <w:rFonts w:ascii="Times New Roman" w:hAnsi="Times New Roman"/>
                <w:sz w:val="24"/>
                <w:szCs w:val="24"/>
              </w:rPr>
              <w:t>4</w:t>
            </w:r>
          </w:p>
        </w:tc>
      </w:tr>
      <w:tr w:rsidR="00810C87" w:rsidRPr="007D3C53" w14:paraId="1A2895B4" w14:textId="77777777" w:rsidTr="00305C33">
        <w:tc>
          <w:tcPr>
            <w:tcW w:w="427" w:type="pct"/>
            <w:vMerge/>
          </w:tcPr>
          <w:p w14:paraId="40A798AF"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78993C46"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29AA4D4E" w14:textId="275BEF58" w:rsidR="00810C87" w:rsidRPr="00F31462" w:rsidRDefault="00810C87" w:rsidP="00305C33">
            <w:pPr>
              <w:spacing w:before="100" w:after="100" w:line="240" w:lineRule="auto"/>
              <w:jc w:val="both"/>
              <w:rPr>
                <w:rFonts w:ascii="Times New Roman" w:hAnsi="Times New Roman"/>
                <w:sz w:val="24"/>
                <w:szCs w:val="24"/>
                <w:lang w:val="vi-VN"/>
              </w:rPr>
            </w:pPr>
            <w:r w:rsidRPr="00F7041E">
              <w:rPr>
                <w:rFonts w:ascii="Times New Roman" w:hAnsi="Times New Roman"/>
                <w:sz w:val="24"/>
                <w:szCs w:val="24"/>
                <w:lang w:val="vi-VN"/>
              </w:rPr>
              <w:t>Nhận thức được tác động của kinh tế đối với xã hội và môi trường.</w:t>
            </w:r>
          </w:p>
        </w:tc>
        <w:tc>
          <w:tcPr>
            <w:tcW w:w="452" w:type="pct"/>
            <w:vAlign w:val="center"/>
          </w:tcPr>
          <w:p w14:paraId="0C2EA33E" w14:textId="77777777" w:rsidR="00810C87" w:rsidRDefault="00810C87" w:rsidP="00305C33">
            <w:pPr>
              <w:pStyle w:val="ListParagraph"/>
              <w:numPr>
                <w:ilvl w:val="0"/>
                <w:numId w:val="14"/>
              </w:numPr>
              <w:spacing w:before="100" w:after="100" w:line="240" w:lineRule="auto"/>
              <w:contextualSpacing w:val="0"/>
              <w:jc w:val="center"/>
              <w:rPr>
                <w:rFonts w:ascii="Times New Roman" w:hAnsi="Times New Roman"/>
                <w:sz w:val="24"/>
                <w:szCs w:val="24"/>
              </w:rPr>
            </w:pPr>
          </w:p>
        </w:tc>
        <w:tc>
          <w:tcPr>
            <w:tcW w:w="449" w:type="pct"/>
            <w:vAlign w:val="center"/>
          </w:tcPr>
          <w:p w14:paraId="7A3D3BB5" w14:textId="7548DA44" w:rsidR="00810C87" w:rsidRDefault="00810C87" w:rsidP="00305C33">
            <w:pPr>
              <w:spacing w:before="100" w:after="100" w:line="240" w:lineRule="auto"/>
              <w:jc w:val="center"/>
              <w:rPr>
                <w:rFonts w:ascii="Times New Roman" w:hAnsi="Times New Roman"/>
                <w:sz w:val="24"/>
                <w:szCs w:val="24"/>
              </w:rPr>
            </w:pPr>
            <w:r>
              <w:rPr>
                <w:rFonts w:ascii="Times New Roman" w:hAnsi="Times New Roman"/>
                <w:sz w:val="24"/>
                <w:szCs w:val="24"/>
              </w:rPr>
              <w:t>4</w:t>
            </w:r>
          </w:p>
        </w:tc>
      </w:tr>
      <w:tr w:rsidR="00810C87" w:rsidRPr="007D3C53" w14:paraId="3F4CF86D" w14:textId="77777777" w:rsidTr="00305C33">
        <w:tc>
          <w:tcPr>
            <w:tcW w:w="427" w:type="pct"/>
            <w:vMerge/>
          </w:tcPr>
          <w:p w14:paraId="3CF09ECC"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7608C163"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48EFE588" w14:textId="227C0571" w:rsidR="00810C87" w:rsidRPr="00F31462" w:rsidRDefault="00810C87" w:rsidP="00305C33">
            <w:pPr>
              <w:spacing w:before="100" w:after="100" w:line="240" w:lineRule="auto"/>
              <w:jc w:val="both"/>
              <w:rPr>
                <w:rFonts w:ascii="Times New Roman" w:hAnsi="Times New Roman"/>
                <w:sz w:val="24"/>
                <w:szCs w:val="24"/>
                <w:lang w:val="vi-VN"/>
              </w:rPr>
            </w:pPr>
            <w:r w:rsidRPr="00F7041E">
              <w:rPr>
                <w:rFonts w:ascii="Times New Roman" w:hAnsi="Times New Roman"/>
                <w:sz w:val="24"/>
                <w:szCs w:val="24"/>
                <w:lang w:val="vi-VN"/>
              </w:rPr>
              <w:t>Lý giải các chuẩn mực, quy định xã hội với hoạt động kinh tế.</w:t>
            </w:r>
          </w:p>
        </w:tc>
        <w:tc>
          <w:tcPr>
            <w:tcW w:w="452" w:type="pct"/>
            <w:vAlign w:val="center"/>
          </w:tcPr>
          <w:p w14:paraId="4F6E6CCC" w14:textId="77777777" w:rsidR="00810C87" w:rsidRDefault="00810C87" w:rsidP="00305C33">
            <w:pPr>
              <w:pStyle w:val="ListParagraph"/>
              <w:numPr>
                <w:ilvl w:val="0"/>
                <w:numId w:val="14"/>
              </w:numPr>
              <w:spacing w:before="100" w:after="100" w:line="240" w:lineRule="auto"/>
              <w:contextualSpacing w:val="0"/>
              <w:jc w:val="center"/>
              <w:rPr>
                <w:rFonts w:ascii="Times New Roman" w:hAnsi="Times New Roman"/>
                <w:sz w:val="24"/>
                <w:szCs w:val="24"/>
              </w:rPr>
            </w:pPr>
          </w:p>
        </w:tc>
        <w:tc>
          <w:tcPr>
            <w:tcW w:w="449" w:type="pct"/>
            <w:vAlign w:val="center"/>
          </w:tcPr>
          <w:p w14:paraId="1EC9D068" w14:textId="3BE34CC5" w:rsidR="00810C87" w:rsidRDefault="00810C87" w:rsidP="00305C33">
            <w:pPr>
              <w:spacing w:before="100" w:after="100" w:line="240" w:lineRule="auto"/>
              <w:jc w:val="center"/>
              <w:rPr>
                <w:rFonts w:ascii="Times New Roman" w:hAnsi="Times New Roman"/>
                <w:sz w:val="24"/>
                <w:szCs w:val="24"/>
              </w:rPr>
            </w:pPr>
            <w:r w:rsidRPr="00A446C6">
              <w:rPr>
                <w:rFonts w:ascii="Times New Roman" w:hAnsi="Times New Roman"/>
                <w:sz w:val="24"/>
                <w:szCs w:val="24"/>
              </w:rPr>
              <w:t>4</w:t>
            </w:r>
          </w:p>
        </w:tc>
      </w:tr>
      <w:tr w:rsidR="00810C87" w:rsidRPr="007D3C53" w14:paraId="440C54FD" w14:textId="77777777" w:rsidTr="00305C33">
        <w:tc>
          <w:tcPr>
            <w:tcW w:w="427" w:type="pct"/>
            <w:vMerge/>
          </w:tcPr>
          <w:p w14:paraId="43DC2018"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6EC81DA5"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0E26367C" w14:textId="3F0D8B11" w:rsidR="00810C87" w:rsidRPr="00F31462" w:rsidRDefault="00810C87" w:rsidP="00305C33">
            <w:pPr>
              <w:spacing w:before="100" w:after="100" w:line="240" w:lineRule="auto"/>
              <w:jc w:val="both"/>
              <w:rPr>
                <w:rFonts w:ascii="Times New Roman" w:hAnsi="Times New Roman"/>
                <w:sz w:val="24"/>
                <w:szCs w:val="24"/>
                <w:lang w:val="vi-VN"/>
              </w:rPr>
            </w:pPr>
            <w:r w:rsidRPr="00F7041E">
              <w:rPr>
                <w:rFonts w:ascii="Times New Roman" w:hAnsi="Times New Roman"/>
                <w:sz w:val="24"/>
                <w:szCs w:val="24"/>
                <w:lang w:val="vi-VN"/>
              </w:rPr>
              <w:t>Phân tích được bối cảnh lịch sử và văn hóa.</w:t>
            </w:r>
          </w:p>
        </w:tc>
        <w:tc>
          <w:tcPr>
            <w:tcW w:w="452" w:type="pct"/>
            <w:vAlign w:val="center"/>
          </w:tcPr>
          <w:p w14:paraId="617BFBA4" w14:textId="77777777" w:rsidR="00810C87" w:rsidRDefault="00810C87" w:rsidP="00305C33">
            <w:pPr>
              <w:pStyle w:val="ListParagraph"/>
              <w:numPr>
                <w:ilvl w:val="0"/>
                <w:numId w:val="14"/>
              </w:numPr>
              <w:spacing w:before="100" w:after="100" w:line="240" w:lineRule="auto"/>
              <w:contextualSpacing w:val="0"/>
              <w:jc w:val="center"/>
              <w:rPr>
                <w:rFonts w:ascii="Times New Roman" w:hAnsi="Times New Roman"/>
                <w:sz w:val="24"/>
                <w:szCs w:val="24"/>
              </w:rPr>
            </w:pPr>
          </w:p>
        </w:tc>
        <w:tc>
          <w:tcPr>
            <w:tcW w:w="449" w:type="pct"/>
            <w:vAlign w:val="center"/>
          </w:tcPr>
          <w:p w14:paraId="36966E25" w14:textId="1A04F9D6" w:rsidR="00810C87" w:rsidRDefault="00810C87" w:rsidP="00305C33">
            <w:pPr>
              <w:spacing w:before="100" w:after="100" w:line="240" w:lineRule="auto"/>
              <w:jc w:val="center"/>
              <w:rPr>
                <w:rFonts w:ascii="Times New Roman" w:hAnsi="Times New Roman"/>
                <w:sz w:val="24"/>
                <w:szCs w:val="24"/>
              </w:rPr>
            </w:pPr>
            <w:r w:rsidRPr="00A446C6">
              <w:rPr>
                <w:rFonts w:ascii="Times New Roman" w:hAnsi="Times New Roman"/>
                <w:sz w:val="24"/>
                <w:szCs w:val="24"/>
              </w:rPr>
              <w:t>4</w:t>
            </w:r>
          </w:p>
        </w:tc>
      </w:tr>
      <w:tr w:rsidR="00810C87" w:rsidRPr="007D3C53" w14:paraId="224E1D22" w14:textId="77777777" w:rsidTr="00305C33">
        <w:tc>
          <w:tcPr>
            <w:tcW w:w="427" w:type="pct"/>
            <w:vMerge/>
          </w:tcPr>
          <w:p w14:paraId="44CB654D"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49FA24C6"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1C619128" w14:textId="735ABAE7" w:rsidR="00810C87" w:rsidRPr="00F31462" w:rsidRDefault="00810C87" w:rsidP="00305C33">
            <w:pPr>
              <w:spacing w:before="100" w:after="100" w:line="240" w:lineRule="auto"/>
              <w:jc w:val="both"/>
              <w:rPr>
                <w:rFonts w:ascii="Times New Roman" w:hAnsi="Times New Roman"/>
                <w:sz w:val="24"/>
                <w:szCs w:val="24"/>
                <w:lang w:val="vi-VN"/>
              </w:rPr>
            </w:pPr>
            <w:r w:rsidRPr="00F7041E">
              <w:rPr>
                <w:rFonts w:ascii="Times New Roman" w:hAnsi="Times New Roman"/>
                <w:sz w:val="24"/>
                <w:szCs w:val="24"/>
                <w:lang w:val="vi-VN"/>
              </w:rPr>
              <w:t>Phân tích được các vấn đề mang tính thời sự về chính trị, xã hội, pháp lý và môi trường.</w:t>
            </w:r>
          </w:p>
        </w:tc>
        <w:tc>
          <w:tcPr>
            <w:tcW w:w="452" w:type="pct"/>
            <w:vAlign w:val="center"/>
          </w:tcPr>
          <w:p w14:paraId="5E8D3AE7" w14:textId="77777777" w:rsidR="00810C87" w:rsidRDefault="00810C87" w:rsidP="00305C33">
            <w:pPr>
              <w:pStyle w:val="ListParagraph"/>
              <w:numPr>
                <w:ilvl w:val="0"/>
                <w:numId w:val="14"/>
              </w:numPr>
              <w:spacing w:before="100" w:after="100" w:line="240" w:lineRule="auto"/>
              <w:contextualSpacing w:val="0"/>
              <w:jc w:val="center"/>
              <w:rPr>
                <w:rFonts w:ascii="Times New Roman" w:hAnsi="Times New Roman"/>
                <w:sz w:val="24"/>
                <w:szCs w:val="24"/>
              </w:rPr>
            </w:pPr>
          </w:p>
        </w:tc>
        <w:tc>
          <w:tcPr>
            <w:tcW w:w="449" w:type="pct"/>
            <w:vAlign w:val="center"/>
          </w:tcPr>
          <w:p w14:paraId="36562820" w14:textId="4BF1392B" w:rsidR="00810C87" w:rsidRDefault="00810C87" w:rsidP="00305C33">
            <w:pPr>
              <w:spacing w:before="100" w:after="100" w:line="240" w:lineRule="auto"/>
              <w:jc w:val="center"/>
              <w:rPr>
                <w:rFonts w:ascii="Times New Roman" w:hAnsi="Times New Roman"/>
                <w:sz w:val="24"/>
                <w:szCs w:val="24"/>
              </w:rPr>
            </w:pPr>
            <w:r w:rsidRPr="00A446C6">
              <w:rPr>
                <w:rFonts w:ascii="Times New Roman" w:hAnsi="Times New Roman"/>
                <w:sz w:val="24"/>
                <w:szCs w:val="24"/>
              </w:rPr>
              <w:t>4</w:t>
            </w:r>
          </w:p>
        </w:tc>
      </w:tr>
      <w:tr w:rsidR="00810C87" w:rsidRPr="007D3C53" w14:paraId="5803C2A0" w14:textId="77777777" w:rsidTr="00305C33">
        <w:tc>
          <w:tcPr>
            <w:tcW w:w="427" w:type="pct"/>
            <w:vMerge/>
          </w:tcPr>
          <w:p w14:paraId="2D8D8732"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29886002"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6FD7F435" w14:textId="1978E058" w:rsidR="00810C87" w:rsidRPr="00F31462" w:rsidRDefault="00810C87" w:rsidP="00305C33">
            <w:pPr>
              <w:spacing w:before="100" w:after="100" w:line="240" w:lineRule="auto"/>
              <w:jc w:val="both"/>
              <w:rPr>
                <w:rFonts w:ascii="Times New Roman" w:hAnsi="Times New Roman"/>
                <w:sz w:val="24"/>
                <w:szCs w:val="24"/>
                <w:lang w:val="vi-VN"/>
              </w:rPr>
            </w:pPr>
            <w:r w:rsidRPr="00F7041E">
              <w:rPr>
                <w:rFonts w:ascii="Times New Roman" w:hAnsi="Times New Roman"/>
                <w:sz w:val="24"/>
                <w:szCs w:val="24"/>
                <w:lang w:val="vi-VN"/>
              </w:rPr>
              <w:t>Phân tích bối cảnh quốc tế hóa, toàn cầu hóa với hoạt động kinh tế.</w:t>
            </w:r>
          </w:p>
        </w:tc>
        <w:tc>
          <w:tcPr>
            <w:tcW w:w="452" w:type="pct"/>
            <w:vAlign w:val="center"/>
          </w:tcPr>
          <w:p w14:paraId="4F9E13F0" w14:textId="77777777" w:rsidR="00810C87" w:rsidRDefault="00810C87" w:rsidP="00305C33">
            <w:pPr>
              <w:pStyle w:val="ListParagraph"/>
              <w:numPr>
                <w:ilvl w:val="0"/>
                <w:numId w:val="14"/>
              </w:numPr>
              <w:spacing w:before="100" w:after="100" w:line="240" w:lineRule="auto"/>
              <w:contextualSpacing w:val="0"/>
              <w:jc w:val="center"/>
              <w:rPr>
                <w:rFonts w:ascii="Times New Roman" w:hAnsi="Times New Roman"/>
                <w:sz w:val="24"/>
                <w:szCs w:val="24"/>
              </w:rPr>
            </w:pPr>
          </w:p>
        </w:tc>
        <w:tc>
          <w:tcPr>
            <w:tcW w:w="449" w:type="pct"/>
            <w:vAlign w:val="center"/>
          </w:tcPr>
          <w:p w14:paraId="55166A95" w14:textId="002B09D5" w:rsidR="00810C87" w:rsidRDefault="00810C87" w:rsidP="00305C33">
            <w:pPr>
              <w:spacing w:before="100" w:after="100" w:line="240" w:lineRule="auto"/>
              <w:jc w:val="center"/>
              <w:rPr>
                <w:rFonts w:ascii="Times New Roman" w:hAnsi="Times New Roman"/>
                <w:sz w:val="24"/>
                <w:szCs w:val="24"/>
              </w:rPr>
            </w:pPr>
            <w:r w:rsidRPr="00A446C6">
              <w:rPr>
                <w:rFonts w:ascii="Times New Roman" w:hAnsi="Times New Roman"/>
                <w:sz w:val="24"/>
                <w:szCs w:val="24"/>
              </w:rPr>
              <w:t>4</w:t>
            </w:r>
          </w:p>
        </w:tc>
      </w:tr>
      <w:tr w:rsidR="00810C87" w:rsidRPr="007D3C53" w14:paraId="41058258" w14:textId="77777777" w:rsidTr="00305C33">
        <w:tc>
          <w:tcPr>
            <w:tcW w:w="427" w:type="pct"/>
            <w:vMerge/>
          </w:tcPr>
          <w:p w14:paraId="062F9DEE"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6BCA569A"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4C69330D" w14:textId="246CBF20" w:rsidR="00810C87" w:rsidRPr="00F31462" w:rsidRDefault="00810C87" w:rsidP="00305C33">
            <w:pPr>
              <w:spacing w:before="100" w:after="100" w:line="240" w:lineRule="auto"/>
              <w:jc w:val="both"/>
              <w:rPr>
                <w:rFonts w:ascii="Times New Roman" w:hAnsi="Times New Roman"/>
                <w:sz w:val="24"/>
                <w:szCs w:val="24"/>
                <w:lang w:val="vi-VN"/>
              </w:rPr>
            </w:pPr>
            <w:r w:rsidRPr="00F7041E">
              <w:rPr>
                <w:rFonts w:ascii="Times New Roman" w:hAnsi="Times New Roman"/>
                <w:sz w:val="24"/>
                <w:szCs w:val="24"/>
                <w:lang w:val="vi-VN"/>
              </w:rPr>
              <w:t>Hiểu được tính bền vững và nhu cầu phát triển bền vững trong hoạt động kinh tế.</w:t>
            </w:r>
          </w:p>
        </w:tc>
        <w:tc>
          <w:tcPr>
            <w:tcW w:w="452" w:type="pct"/>
            <w:vAlign w:val="center"/>
          </w:tcPr>
          <w:p w14:paraId="211B9D63" w14:textId="77777777" w:rsidR="00810C87" w:rsidRDefault="00810C87" w:rsidP="00305C33">
            <w:pPr>
              <w:pStyle w:val="ListParagraph"/>
              <w:numPr>
                <w:ilvl w:val="0"/>
                <w:numId w:val="14"/>
              </w:numPr>
              <w:spacing w:before="100" w:after="100" w:line="240" w:lineRule="auto"/>
              <w:contextualSpacing w:val="0"/>
              <w:jc w:val="center"/>
              <w:rPr>
                <w:rFonts w:ascii="Times New Roman" w:hAnsi="Times New Roman"/>
                <w:sz w:val="24"/>
                <w:szCs w:val="24"/>
              </w:rPr>
            </w:pPr>
          </w:p>
        </w:tc>
        <w:tc>
          <w:tcPr>
            <w:tcW w:w="449" w:type="pct"/>
            <w:vAlign w:val="center"/>
          </w:tcPr>
          <w:p w14:paraId="5A607215" w14:textId="0E24D060" w:rsidR="00810C87" w:rsidRDefault="00810C87" w:rsidP="00305C33">
            <w:pPr>
              <w:spacing w:before="100" w:after="100" w:line="240" w:lineRule="auto"/>
              <w:jc w:val="center"/>
              <w:rPr>
                <w:rFonts w:ascii="Times New Roman" w:hAnsi="Times New Roman"/>
                <w:sz w:val="24"/>
                <w:szCs w:val="24"/>
              </w:rPr>
            </w:pPr>
            <w:r w:rsidRPr="00A446C6">
              <w:rPr>
                <w:rFonts w:ascii="Times New Roman" w:hAnsi="Times New Roman"/>
                <w:sz w:val="24"/>
                <w:szCs w:val="24"/>
              </w:rPr>
              <w:t>4</w:t>
            </w:r>
          </w:p>
        </w:tc>
      </w:tr>
      <w:tr w:rsidR="00810C87" w:rsidRPr="007D3C53" w14:paraId="0A47EF1B" w14:textId="77777777" w:rsidTr="00305C33">
        <w:tc>
          <w:tcPr>
            <w:tcW w:w="427" w:type="pct"/>
            <w:vMerge/>
          </w:tcPr>
          <w:p w14:paraId="754D083E"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27421EB9"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2EA15DC6" w14:textId="4E5AC312" w:rsidR="00810C87" w:rsidRPr="00F31462" w:rsidRDefault="00810C87" w:rsidP="00305C33">
            <w:pPr>
              <w:spacing w:before="100" w:after="100" w:line="240" w:lineRule="auto"/>
              <w:jc w:val="both"/>
              <w:rPr>
                <w:rFonts w:ascii="Times New Roman" w:hAnsi="Times New Roman"/>
                <w:sz w:val="24"/>
                <w:szCs w:val="24"/>
                <w:lang w:val="vi-VN"/>
              </w:rPr>
            </w:pPr>
            <w:r w:rsidRPr="00F7041E">
              <w:rPr>
                <w:rFonts w:ascii="Times New Roman" w:hAnsi="Times New Roman"/>
                <w:sz w:val="24"/>
                <w:szCs w:val="24"/>
                <w:lang w:val="vi-VN"/>
              </w:rPr>
              <w:t>Lý giải được tầm nhìn, sứ mạng và văn hóa của doanh nghiệp.</w:t>
            </w:r>
          </w:p>
        </w:tc>
        <w:tc>
          <w:tcPr>
            <w:tcW w:w="452" w:type="pct"/>
            <w:vAlign w:val="center"/>
          </w:tcPr>
          <w:p w14:paraId="1128326A" w14:textId="77777777" w:rsidR="00810C87" w:rsidRPr="001C2258" w:rsidRDefault="00810C87" w:rsidP="00305C33">
            <w:pPr>
              <w:pStyle w:val="ListParagraph"/>
              <w:numPr>
                <w:ilvl w:val="0"/>
                <w:numId w:val="15"/>
              </w:numPr>
              <w:spacing w:before="100" w:after="100" w:line="240" w:lineRule="auto"/>
              <w:contextualSpacing w:val="0"/>
              <w:jc w:val="center"/>
              <w:rPr>
                <w:rFonts w:ascii="Times New Roman" w:hAnsi="Times New Roman"/>
                <w:sz w:val="24"/>
                <w:szCs w:val="24"/>
              </w:rPr>
            </w:pPr>
          </w:p>
        </w:tc>
        <w:tc>
          <w:tcPr>
            <w:tcW w:w="449" w:type="pct"/>
            <w:vAlign w:val="center"/>
          </w:tcPr>
          <w:p w14:paraId="68CFE318" w14:textId="355ABBDC" w:rsidR="00810C87" w:rsidRDefault="00810C87" w:rsidP="00305C33">
            <w:pPr>
              <w:spacing w:before="100" w:after="100" w:line="240" w:lineRule="auto"/>
              <w:jc w:val="center"/>
              <w:rPr>
                <w:rFonts w:ascii="Times New Roman" w:hAnsi="Times New Roman"/>
                <w:sz w:val="24"/>
                <w:szCs w:val="24"/>
              </w:rPr>
            </w:pPr>
            <w:r w:rsidRPr="00A446C6">
              <w:rPr>
                <w:rFonts w:ascii="Times New Roman" w:hAnsi="Times New Roman"/>
                <w:sz w:val="24"/>
                <w:szCs w:val="24"/>
              </w:rPr>
              <w:t>4</w:t>
            </w:r>
          </w:p>
        </w:tc>
      </w:tr>
      <w:tr w:rsidR="00810C87" w:rsidRPr="007D3C53" w14:paraId="21359D58" w14:textId="77777777" w:rsidTr="00305C33">
        <w:tc>
          <w:tcPr>
            <w:tcW w:w="427" w:type="pct"/>
            <w:vMerge/>
          </w:tcPr>
          <w:p w14:paraId="5674666C"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4A8A13DA"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2E286B23" w14:textId="605B51A7" w:rsidR="00810C87" w:rsidRPr="00F31462" w:rsidRDefault="00810C87" w:rsidP="00305C33">
            <w:pPr>
              <w:spacing w:before="100" w:after="100" w:line="240" w:lineRule="auto"/>
              <w:jc w:val="both"/>
              <w:rPr>
                <w:rFonts w:ascii="Times New Roman" w:hAnsi="Times New Roman"/>
                <w:sz w:val="24"/>
                <w:szCs w:val="24"/>
                <w:lang w:val="vi-VN"/>
              </w:rPr>
            </w:pPr>
            <w:r w:rsidRPr="00F7041E">
              <w:rPr>
                <w:rFonts w:ascii="Times New Roman" w:hAnsi="Times New Roman"/>
                <w:sz w:val="24"/>
                <w:szCs w:val="24"/>
                <w:lang w:val="vi-VN"/>
              </w:rPr>
              <w:t>Phân tích được chiến lược và mục tiêu của doanh nghiệp.</w:t>
            </w:r>
          </w:p>
        </w:tc>
        <w:tc>
          <w:tcPr>
            <w:tcW w:w="452" w:type="pct"/>
            <w:vAlign w:val="center"/>
          </w:tcPr>
          <w:p w14:paraId="24FB45EE" w14:textId="77777777" w:rsidR="00810C87" w:rsidRDefault="00810C87" w:rsidP="00305C33">
            <w:pPr>
              <w:pStyle w:val="ListParagraph"/>
              <w:numPr>
                <w:ilvl w:val="0"/>
                <w:numId w:val="15"/>
              </w:numPr>
              <w:spacing w:before="100" w:after="100" w:line="240" w:lineRule="auto"/>
              <w:contextualSpacing w:val="0"/>
              <w:jc w:val="center"/>
              <w:rPr>
                <w:rFonts w:ascii="Times New Roman" w:hAnsi="Times New Roman"/>
                <w:sz w:val="24"/>
                <w:szCs w:val="24"/>
              </w:rPr>
            </w:pPr>
          </w:p>
        </w:tc>
        <w:tc>
          <w:tcPr>
            <w:tcW w:w="449" w:type="pct"/>
            <w:vAlign w:val="center"/>
          </w:tcPr>
          <w:p w14:paraId="07BE0E42" w14:textId="74E5A59D" w:rsidR="00810C87" w:rsidRDefault="00810C87" w:rsidP="00305C33">
            <w:pPr>
              <w:spacing w:before="100" w:after="100" w:line="240" w:lineRule="auto"/>
              <w:jc w:val="center"/>
              <w:rPr>
                <w:rFonts w:ascii="Times New Roman" w:hAnsi="Times New Roman"/>
                <w:sz w:val="24"/>
                <w:szCs w:val="24"/>
              </w:rPr>
            </w:pPr>
            <w:r w:rsidRPr="00A446C6">
              <w:rPr>
                <w:rFonts w:ascii="Times New Roman" w:hAnsi="Times New Roman"/>
                <w:sz w:val="24"/>
                <w:szCs w:val="24"/>
              </w:rPr>
              <w:t>4</w:t>
            </w:r>
          </w:p>
        </w:tc>
      </w:tr>
      <w:tr w:rsidR="00810C87" w:rsidRPr="007D3C53" w14:paraId="41DB15C6" w14:textId="77777777" w:rsidTr="00305C33">
        <w:tc>
          <w:tcPr>
            <w:tcW w:w="427" w:type="pct"/>
            <w:vMerge/>
          </w:tcPr>
          <w:p w14:paraId="35D5D75E"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67B3F974"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7E75BBD7" w14:textId="185B7807" w:rsidR="00810C87" w:rsidRPr="00F31462" w:rsidRDefault="00810C87" w:rsidP="00305C33">
            <w:pPr>
              <w:spacing w:before="100" w:after="100" w:line="240" w:lineRule="auto"/>
              <w:jc w:val="both"/>
              <w:rPr>
                <w:rFonts w:ascii="Times New Roman" w:hAnsi="Times New Roman"/>
                <w:sz w:val="24"/>
                <w:szCs w:val="24"/>
                <w:lang w:val="vi-VN"/>
              </w:rPr>
            </w:pPr>
            <w:r w:rsidRPr="00F7041E">
              <w:rPr>
                <w:rFonts w:ascii="Times New Roman" w:hAnsi="Times New Roman"/>
                <w:sz w:val="24"/>
                <w:szCs w:val="24"/>
                <w:lang w:val="vi-VN"/>
              </w:rPr>
              <w:t>Nhận thức được vai trò và nghĩa vụ của các bên liên quan đối với hoạt động kinh tế của doanh nghiệp (chủ sở hữu, nhân viên, khách hàng, v.v.).</w:t>
            </w:r>
          </w:p>
        </w:tc>
        <w:tc>
          <w:tcPr>
            <w:tcW w:w="452" w:type="pct"/>
            <w:vAlign w:val="center"/>
          </w:tcPr>
          <w:p w14:paraId="31F2A608" w14:textId="77777777" w:rsidR="00810C87" w:rsidRDefault="00810C87" w:rsidP="00305C33">
            <w:pPr>
              <w:pStyle w:val="ListParagraph"/>
              <w:numPr>
                <w:ilvl w:val="0"/>
                <w:numId w:val="15"/>
              </w:numPr>
              <w:spacing w:before="100" w:after="100" w:line="240" w:lineRule="auto"/>
              <w:contextualSpacing w:val="0"/>
              <w:jc w:val="center"/>
              <w:rPr>
                <w:rFonts w:ascii="Times New Roman" w:hAnsi="Times New Roman"/>
                <w:sz w:val="24"/>
                <w:szCs w:val="24"/>
              </w:rPr>
            </w:pPr>
          </w:p>
        </w:tc>
        <w:tc>
          <w:tcPr>
            <w:tcW w:w="449" w:type="pct"/>
            <w:vAlign w:val="center"/>
          </w:tcPr>
          <w:p w14:paraId="6C0CCB2B" w14:textId="290F8161" w:rsidR="00810C87" w:rsidRDefault="00810C87" w:rsidP="00305C33">
            <w:pPr>
              <w:spacing w:before="100" w:after="100" w:line="240" w:lineRule="auto"/>
              <w:jc w:val="center"/>
              <w:rPr>
                <w:rFonts w:ascii="Times New Roman" w:hAnsi="Times New Roman"/>
                <w:sz w:val="24"/>
                <w:szCs w:val="24"/>
              </w:rPr>
            </w:pPr>
            <w:r w:rsidRPr="00A446C6">
              <w:rPr>
                <w:rFonts w:ascii="Times New Roman" w:hAnsi="Times New Roman"/>
                <w:sz w:val="24"/>
                <w:szCs w:val="24"/>
              </w:rPr>
              <w:t>4</w:t>
            </w:r>
          </w:p>
        </w:tc>
      </w:tr>
      <w:tr w:rsidR="00810C87" w:rsidRPr="007D3C53" w14:paraId="74662153" w14:textId="77777777" w:rsidTr="00305C33">
        <w:tc>
          <w:tcPr>
            <w:tcW w:w="427" w:type="pct"/>
            <w:vMerge/>
          </w:tcPr>
          <w:p w14:paraId="340ECAE8"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368AF2C9"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0B90CDF5" w14:textId="6DEDAB28" w:rsidR="00810C87" w:rsidRPr="00F31462" w:rsidRDefault="00810C87" w:rsidP="00305C33">
            <w:pPr>
              <w:spacing w:before="100" w:after="100" w:line="240" w:lineRule="auto"/>
              <w:jc w:val="both"/>
              <w:rPr>
                <w:rFonts w:ascii="Times New Roman" w:hAnsi="Times New Roman"/>
                <w:sz w:val="24"/>
                <w:szCs w:val="24"/>
                <w:lang w:val="vi-VN"/>
              </w:rPr>
            </w:pPr>
            <w:r w:rsidRPr="00F7041E">
              <w:rPr>
                <w:rFonts w:ascii="Times New Roman" w:hAnsi="Times New Roman"/>
                <w:sz w:val="24"/>
                <w:szCs w:val="24"/>
                <w:lang w:val="vi-VN"/>
              </w:rPr>
              <w:t>Lý giải sự cần thiết phải thích ứng tại các vị trí, trong các môi trường, tổ chức trong và ngoài nước khác nhau.</w:t>
            </w:r>
          </w:p>
        </w:tc>
        <w:tc>
          <w:tcPr>
            <w:tcW w:w="452" w:type="pct"/>
            <w:vAlign w:val="center"/>
          </w:tcPr>
          <w:p w14:paraId="37750D38" w14:textId="77777777" w:rsidR="00810C87" w:rsidRDefault="00810C87" w:rsidP="00305C33">
            <w:pPr>
              <w:pStyle w:val="ListParagraph"/>
              <w:numPr>
                <w:ilvl w:val="0"/>
                <w:numId w:val="15"/>
              </w:numPr>
              <w:spacing w:before="100" w:after="100" w:line="240" w:lineRule="auto"/>
              <w:contextualSpacing w:val="0"/>
              <w:jc w:val="center"/>
              <w:rPr>
                <w:rFonts w:ascii="Times New Roman" w:hAnsi="Times New Roman"/>
                <w:sz w:val="24"/>
                <w:szCs w:val="24"/>
              </w:rPr>
            </w:pPr>
          </w:p>
        </w:tc>
        <w:tc>
          <w:tcPr>
            <w:tcW w:w="449" w:type="pct"/>
            <w:vAlign w:val="center"/>
          </w:tcPr>
          <w:p w14:paraId="4179B01D" w14:textId="52E33E21" w:rsidR="00810C87" w:rsidRDefault="00810C87" w:rsidP="00305C33">
            <w:pPr>
              <w:spacing w:before="100" w:after="100" w:line="240" w:lineRule="auto"/>
              <w:jc w:val="center"/>
              <w:rPr>
                <w:rFonts w:ascii="Times New Roman" w:hAnsi="Times New Roman"/>
                <w:sz w:val="24"/>
                <w:szCs w:val="24"/>
              </w:rPr>
            </w:pPr>
            <w:r w:rsidRPr="00A446C6">
              <w:rPr>
                <w:rFonts w:ascii="Times New Roman" w:hAnsi="Times New Roman"/>
                <w:sz w:val="24"/>
                <w:szCs w:val="24"/>
              </w:rPr>
              <w:t>4</w:t>
            </w:r>
          </w:p>
        </w:tc>
      </w:tr>
      <w:tr w:rsidR="00810C87" w:rsidRPr="007D3C53" w14:paraId="1746F8C9" w14:textId="77777777" w:rsidTr="00305C33">
        <w:tc>
          <w:tcPr>
            <w:tcW w:w="427" w:type="pct"/>
            <w:vMerge/>
          </w:tcPr>
          <w:p w14:paraId="2677E176"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60112A5B"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0D92D1A2" w14:textId="5D72592A" w:rsidR="00810C87" w:rsidRPr="00F31462" w:rsidRDefault="00810C87" w:rsidP="00305C33">
            <w:pPr>
              <w:spacing w:before="100" w:after="100" w:line="240" w:lineRule="auto"/>
              <w:jc w:val="both"/>
              <w:rPr>
                <w:rFonts w:ascii="Times New Roman" w:hAnsi="Times New Roman"/>
                <w:sz w:val="24"/>
                <w:szCs w:val="24"/>
                <w:lang w:val="vi-VN"/>
              </w:rPr>
            </w:pPr>
            <w:r w:rsidRPr="00F7041E">
              <w:rPr>
                <w:rFonts w:ascii="Times New Roman" w:hAnsi="Times New Roman"/>
                <w:sz w:val="24"/>
                <w:szCs w:val="24"/>
                <w:lang w:val="vi-VN"/>
              </w:rPr>
              <w:t>Phân tích, hệ thống hóa, phát hiện các vấn đề kinh tế phù hợp với bối cảnh chung và bối cảnh cụ thể của doanh nghiệp.</w:t>
            </w:r>
          </w:p>
        </w:tc>
        <w:tc>
          <w:tcPr>
            <w:tcW w:w="452" w:type="pct"/>
            <w:vAlign w:val="center"/>
          </w:tcPr>
          <w:p w14:paraId="418B173B" w14:textId="77777777" w:rsidR="00810C87" w:rsidRPr="001C2258" w:rsidRDefault="00810C87" w:rsidP="00305C33">
            <w:pPr>
              <w:pStyle w:val="ListParagraph"/>
              <w:numPr>
                <w:ilvl w:val="0"/>
                <w:numId w:val="16"/>
              </w:numPr>
              <w:spacing w:before="100" w:after="100" w:line="240" w:lineRule="auto"/>
              <w:contextualSpacing w:val="0"/>
              <w:jc w:val="center"/>
              <w:rPr>
                <w:rFonts w:ascii="Times New Roman" w:hAnsi="Times New Roman"/>
                <w:sz w:val="24"/>
                <w:szCs w:val="24"/>
              </w:rPr>
            </w:pPr>
          </w:p>
        </w:tc>
        <w:tc>
          <w:tcPr>
            <w:tcW w:w="449" w:type="pct"/>
            <w:vAlign w:val="center"/>
          </w:tcPr>
          <w:p w14:paraId="7159A61F" w14:textId="72D3544C" w:rsidR="00810C87" w:rsidRDefault="00810C87" w:rsidP="00305C33">
            <w:pPr>
              <w:spacing w:before="100" w:after="100" w:line="240" w:lineRule="auto"/>
              <w:jc w:val="center"/>
              <w:rPr>
                <w:rFonts w:ascii="Times New Roman" w:hAnsi="Times New Roman"/>
                <w:sz w:val="24"/>
                <w:szCs w:val="24"/>
              </w:rPr>
            </w:pPr>
            <w:r w:rsidRPr="00A446C6">
              <w:rPr>
                <w:rFonts w:ascii="Times New Roman" w:hAnsi="Times New Roman"/>
                <w:sz w:val="24"/>
                <w:szCs w:val="24"/>
              </w:rPr>
              <w:t>4</w:t>
            </w:r>
          </w:p>
        </w:tc>
      </w:tr>
      <w:tr w:rsidR="00810C87" w:rsidRPr="007D3C53" w14:paraId="45C633C0" w14:textId="77777777" w:rsidTr="00305C33">
        <w:tc>
          <w:tcPr>
            <w:tcW w:w="427" w:type="pct"/>
            <w:vMerge/>
          </w:tcPr>
          <w:p w14:paraId="6F231B75"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30E14E57"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4E873CBE" w14:textId="5081EE8F" w:rsidR="00810C87" w:rsidRPr="00F31462" w:rsidRDefault="00810C87" w:rsidP="00305C33">
            <w:pPr>
              <w:spacing w:before="100" w:after="100" w:line="240" w:lineRule="auto"/>
              <w:jc w:val="both"/>
              <w:rPr>
                <w:rFonts w:ascii="Times New Roman" w:hAnsi="Times New Roman"/>
                <w:sz w:val="24"/>
                <w:szCs w:val="24"/>
                <w:lang w:val="vi-VN"/>
              </w:rPr>
            </w:pPr>
            <w:r w:rsidRPr="00F7041E">
              <w:rPr>
                <w:rFonts w:ascii="Times New Roman" w:hAnsi="Times New Roman"/>
                <w:sz w:val="24"/>
                <w:szCs w:val="24"/>
                <w:lang w:val="vi-VN"/>
              </w:rPr>
              <w:t>Phân tích, nhận diện cơ hội.</w:t>
            </w:r>
          </w:p>
        </w:tc>
        <w:tc>
          <w:tcPr>
            <w:tcW w:w="452" w:type="pct"/>
            <w:vAlign w:val="center"/>
          </w:tcPr>
          <w:p w14:paraId="76E50853" w14:textId="77777777" w:rsidR="00810C87" w:rsidRDefault="00810C87" w:rsidP="00305C33">
            <w:pPr>
              <w:pStyle w:val="ListParagraph"/>
              <w:numPr>
                <w:ilvl w:val="0"/>
                <w:numId w:val="16"/>
              </w:numPr>
              <w:spacing w:before="100" w:after="100" w:line="240" w:lineRule="auto"/>
              <w:contextualSpacing w:val="0"/>
              <w:jc w:val="center"/>
              <w:rPr>
                <w:rFonts w:ascii="Times New Roman" w:hAnsi="Times New Roman"/>
                <w:sz w:val="24"/>
                <w:szCs w:val="24"/>
              </w:rPr>
            </w:pPr>
          </w:p>
        </w:tc>
        <w:tc>
          <w:tcPr>
            <w:tcW w:w="449" w:type="pct"/>
            <w:vAlign w:val="center"/>
          </w:tcPr>
          <w:p w14:paraId="5D920492" w14:textId="3055DF6C" w:rsidR="00810C87" w:rsidRDefault="00810C87" w:rsidP="00305C33">
            <w:pPr>
              <w:spacing w:before="100" w:after="100" w:line="240" w:lineRule="auto"/>
              <w:jc w:val="center"/>
              <w:rPr>
                <w:rFonts w:ascii="Times New Roman" w:hAnsi="Times New Roman"/>
                <w:sz w:val="24"/>
                <w:szCs w:val="24"/>
              </w:rPr>
            </w:pPr>
            <w:r w:rsidRPr="00A446C6">
              <w:rPr>
                <w:rFonts w:ascii="Times New Roman" w:hAnsi="Times New Roman"/>
                <w:sz w:val="24"/>
                <w:szCs w:val="24"/>
              </w:rPr>
              <w:t>4</w:t>
            </w:r>
          </w:p>
        </w:tc>
      </w:tr>
      <w:tr w:rsidR="00810C87" w:rsidRPr="007D3C53" w14:paraId="3A60227E" w14:textId="77777777" w:rsidTr="00305C33">
        <w:tc>
          <w:tcPr>
            <w:tcW w:w="427" w:type="pct"/>
            <w:vMerge/>
          </w:tcPr>
          <w:p w14:paraId="696E3641"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44245CDD"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420B70CA" w14:textId="1072AEF0" w:rsidR="00810C87" w:rsidRPr="00F31462" w:rsidRDefault="00810C87" w:rsidP="00305C33">
            <w:pPr>
              <w:spacing w:before="100" w:after="100" w:line="240" w:lineRule="auto"/>
              <w:jc w:val="both"/>
              <w:rPr>
                <w:rFonts w:ascii="Times New Roman" w:hAnsi="Times New Roman"/>
                <w:sz w:val="24"/>
                <w:szCs w:val="24"/>
                <w:lang w:val="vi-VN"/>
              </w:rPr>
            </w:pPr>
            <w:r w:rsidRPr="00F7041E">
              <w:rPr>
                <w:rFonts w:ascii="Times New Roman" w:hAnsi="Times New Roman"/>
                <w:sz w:val="24"/>
                <w:szCs w:val="24"/>
                <w:lang w:val="vi-VN"/>
              </w:rPr>
              <w:t>Xác định nhu cầu, mục tiêu, hình thành ý tưởng.</w:t>
            </w:r>
          </w:p>
        </w:tc>
        <w:tc>
          <w:tcPr>
            <w:tcW w:w="452" w:type="pct"/>
            <w:vAlign w:val="center"/>
          </w:tcPr>
          <w:p w14:paraId="243A5B38" w14:textId="77777777" w:rsidR="00810C87" w:rsidRDefault="00810C87" w:rsidP="00305C33">
            <w:pPr>
              <w:pStyle w:val="ListParagraph"/>
              <w:numPr>
                <w:ilvl w:val="0"/>
                <w:numId w:val="16"/>
              </w:numPr>
              <w:spacing w:before="100" w:after="100" w:line="240" w:lineRule="auto"/>
              <w:contextualSpacing w:val="0"/>
              <w:jc w:val="center"/>
              <w:rPr>
                <w:rFonts w:ascii="Times New Roman" w:hAnsi="Times New Roman"/>
                <w:sz w:val="24"/>
                <w:szCs w:val="24"/>
              </w:rPr>
            </w:pPr>
          </w:p>
        </w:tc>
        <w:tc>
          <w:tcPr>
            <w:tcW w:w="449" w:type="pct"/>
            <w:vAlign w:val="center"/>
          </w:tcPr>
          <w:p w14:paraId="3A0DB186" w14:textId="6968F6CB" w:rsidR="00810C87" w:rsidRDefault="00810C87" w:rsidP="00305C33">
            <w:pPr>
              <w:spacing w:before="100" w:after="100" w:line="240" w:lineRule="auto"/>
              <w:jc w:val="center"/>
              <w:rPr>
                <w:rFonts w:ascii="Times New Roman" w:hAnsi="Times New Roman"/>
                <w:sz w:val="24"/>
                <w:szCs w:val="24"/>
              </w:rPr>
            </w:pPr>
            <w:r w:rsidRPr="00A446C6">
              <w:rPr>
                <w:rFonts w:ascii="Times New Roman" w:hAnsi="Times New Roman"/>
                <w:sz w:val="24"/>
                <w:szCs w:val="24"/>
              </w:rPr>
              <w:t>4</w:t>
            </w:r>
          </w:p>
        </w:tc>
      </w:tr>
      <w:tr w:rsidR="00810C87" w:rsidRPr="007D3C53" w14:paraId="35C2CE7F" w14:textId="77777777" w:rsidTr="00305C33">
        <w:tc>
          <w:tcPr>
            <w:tcW w:w="427" w:type="pct"/>
            <w:vMerge/>
          </w:tcPr>
          <w:p w14:paraId="629B34A5"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773F7DFF"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59D19A98" w14:textId="7ACB68BF" w:rsidR="00810C87" w:rsidRPr="00F31462" w:rsidRDefault="00810C87" w:rsidP="00305C33">
            <w:pPr>
              <w:spacing w:before="100" w:after="100" w:line="240" w:lineRule="auto"/>
              <w:jc w:val="both"/>
              <w:rPr>
                <w:rFonts w:ascii="Times New Roman" w:hAnsi="Times New Roman"/>
                <w:sz w:val="24"/>
                <w:szCs w:val="24"/>
                <w:lang w:val="vi-VN"/>
              </w:rPr>
            </w:pPr>
            <w:r w:rsidRPr="00F7041E">
              <w:rPr>
                <w:rFonts w:ascii="Times New Roman" w:hAnsi="Times New Roman"/>
                <w:sz w:val="24"/>
                <w:szCs w:val="24"/>
                <w:lang w:val="vi-VN"/>
              </w:rPr>
              <w:t>Hệ thống hóa quy trình lập phương án/dự án/kế hoạch trong hoạt động kinh tế.</w:t>
            </w:r>
          </w:p>
        </w:tc>
        <w:tc>
          <w:tcPr>
            <w:tcW w:w="452" w:type="pct"/>
            <w:vAlign w:val="center"/>
          </w:tcPr>
          <w:p w14:paraId="027912D9" w14:textId="77777777" w:rsidR="00810C87" w:rsidRPr="001C2258" w:rsidRDefault="00810C87" w:rsidP="00305C33">
            <w:pPr>
              <w:pStyle w:val="ListParagraph"/>
              <w:numPr>
                <w:ilvl w:val="0"/>
                <w:numId w:val="17"/>
              </w:numPr>
              <w:spacing w:before="100" w:after="100" w:line="240" w:lineRule="auto"/>
              <w:contextualSpacing w:val="0"/>
              <w:jc w:val="center"/>
              <w:rPr>
                <w:rFonts w:ascii="Times New Roman" w:hAnsi="Times New Roman"/>
                <w:sz w:val="24"/>
                <w:szCs w:val="24"/>
              </w:rPr>
            </w:pPr>
          </w:p>
        </w:tc>
        <w:tc>
          <w:tcPr>
            <w:tcW w:w="449" w:type="pct"/>
            <w:vAlign w:val="center"/>
          </w:tcPr>
          <w:p w14:paraId="6B97B334" w14:textId="7AD0AB4D" w:rsidR="00810C87" w:rsidRDefault="00810C87" w:rsidP="00305C33">
            <w:pPr>
              <w:spacing w:before="100" w:after="100" w:line="240" w:lineRule="auto"/>
              <w:jc w:val="center"/>
              <w:rPr>
                <w:rFonts w:ascii="Times New Roman" w:hAnsi="Times New Roman"/>
                <w:sz w:val="24"/>
                <w:szCs w:val="24"/>
              </w:rPr>
            </w:pPr>
            <w:r w:rsidRPr="00A446C6">
              <w:rPr>
                <w:rFonts w:ascii="Times New Roman" w:hAnsi="Times New Roman"/>
                <w:sz w:val="24"/>
                <w:szCs w:val="24"/>
              </w:rPr>
              <w:t>4</w:t>
            </w:r>
          </w:p>
        </w:tc>
      </w:tr>
      <w:tr w:rsidR="00810C87" w:rsidRPr="007D3C53" w14:paraId="3A813F85" w14:textId="77777777" w:rsidTr="00305C33">
        <w:tc>
          <w:tcPr>
            <w:tcW w:w="427" w:type="pct"/>
            <w:vMerge/>
          </w:tcPr>
          <w:p w14:paraId="1FCDB1FA"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3131756D"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51729383" w14:textId="62E18866" w:rsidR="00810C87" w:rsidRPr="00F31462" w:rsidRDefault="00810C87" w:rsidP="00305C33">
            <w:pPr>
              <w:spacing w:before="100" w:after="100" w:line="240" w:lineRule="auto"/>
              <w:jc w:val="both"/>
              <w:rPr>
                <w:rFonts w:ascii="Times New Roman" w:hAnsi="Times New Roman"/>
                <w:sz w:val="24"/>
                <w:szCs w:val="24"/>
                <w:lang w:val="vi-VN"/>
              </w:rPr>
            </w:pPr>
            <w:r w:rsidRPr="00F7041E">
              <w:rPr>
                <w:rFonts w:ascii="Times New Roman" w:hAnsi="Times New Roman"/>
                <w:sz w:val="24"/>
                <w:szCs w:val="24"/>
                <w:lang w:val="vi-VN"/>
              </w:rPr>
              <w:t>Xây dựng các phương án/dự án/kế hoạch triển khai các ý tưởng, cơ hội kinh doanh.</w:t>
            </w:r>
          </w:p>
        </w:tc>
        <w:tc>
          <w:tcPr>
            <w:tcW w:w="452" w:type="pct"/>
            <w:vAlign w:val="center"/>
          </w:tcPr>
          <w:p w14:paraId="731AD7C4" w14:textId="77777777" w:rsidR="00810C87" w:rsidRDefault="00810C87" w:rsidP="00305C33">
            <w:pPr>
              <w:pStyle w:val="ListParagraph"/>
              <w:numPr>
                <w:ilvl w:val="0"/>
                <w:numId w:val="17"/>
              </w:numPr>
              <w:spacing w:before="100" w:after="100" w:line="240" w:lineRule="auto"/>
              <w:contextualSpacing w:val="0"/>
              <w:jc w:val="center"/>
              <w:rPr>
                <w:rFonts w:ascii="Times New Roman" w:hAnsi="Times New Roman"/>
                <w:sz w:val="24"/>
                <w:szCs w:val="24"/>
              </w:rPr>
            </w:pPr>
          </w:p>
        </w:tc>
        <w:tc>
          <w:tcPr>
            <w:tcW w:w="449" w:type="pct"/>
            <w:vAlign w:val="center"/>
          </w:tcPr>
          <w:p w14:paraId="02881B05" w14:textId="324895D8" w:rsidR="00810C87" w:rsidRDefault="00810C87" w:rsidP="00305C33">
            <w:pPr>
              <w:spacing w:before="100" w:after="100" w:line="240" w:lineRule="auto"/>
              <w:jc w:val="center"/>
              <w:rPr>
                <w:rFonts w:ascii="Times New Roman" w:hAnsi="Times New Roman"/>
                <w:sz w:val="24"/>
                <w:szCs w:val="24"/>
              </w:rPr>
            </w:pPr>
            <w:r w:rsidRPr="00A446C6">
              <w:rPr>
                <w:rFonts w:ascii="Times New Roman" w:hAnsi="Times New Roman"/>
                <w:sz w:val="24"/>
                <w:szCs w:val="24"/>
              </w:rPr>
              <w:t>4</w:t>
            </w:r>
          </w:p>
        </w:tc>
      </w:tr>
      <w:tr w:rsidR="00810C87" w:rsidRPr="007D3C53" w14:paraId="06A67E68" w14:textId="77777777" w:rsidTr="00305C33">
        <w:tc>
          <w:tcPr>
            <w:tcW w:w="427" w:type="pct"/>
            <w:vMerge/>
          </w:tcPr>
          <w:p w14:paraId="4628F223"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2BDE00AF"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7ECCF67D" w14:textId="2F6CE052" w:rsidR="00810C87" w:rsidRPr="00F7041E" w:rsidRDefault="00810C87" w:rsidP="00305C33">
            <w:pPr>
              <w:spacing w:before="100" w:after="100" w:line="240" w:lineRule="auto"/>
              <w:jc w:val="both"/>
              <w:rPr>
                <w:rFonts w:ascii="Times New Roman" w:hAnsi="Times New Roman"/>
                <w:sz w:val="24"/>
                <w:szCs w:val="24"/>
              </w:rPr>
            </w:pPr>
            <w:r w:rsidRPr="00F7041E">
              <w:rPr>
                <w:rFonts w:ascii="Times New Roman" w:hAnsi="Times New Roman"/>
                <w:sz w:val="24"/>
                <w:szCs w:val="24"/>
                <w:lang w:val="vi-VN"/>
              </w:rPr>
              <w:t>Đánh giá, lý giải được phương án/dự án/kế hoạch kinh doanh</w:t>
            </w:r>
            <w:r>
              <w:rPr>
                <w:rFonts w:ascii="Times New Roman" w:hAnsi="Times New Roman"/>
                <w:sz w:val="24"/>
                <w:szCs w:val="24"/>
              </w:rPr>
              <w:t>.</w:t>
            </w:r>
          </w:p>
        </w:tc>
        <w:tc>
          <w:tcPr>
            <w:tcW w:w="452" w:type="pct"/>
            <w:vAlign w:val="center"/>
          </w:tcPr>
          <w:p w14:paraId="5C26C803" w14:textId="77777777" w:rsidR="00810C87" w:rsidRDefault="00810C87" w:rsidP="00305C33">
            <w:pPr>
              <w:pStyle w:val="ListParagraph"/>
              <w:numPr>
                <w:ilvl w:val="0"/>
                <w:numId w:val="17"/>
              </w:numPr>
              <w:spacing w:before="100" w:after="100" w:line="240" w:lineRule="auto"/>
              <w:contextualSpacing w:val="0"/>
              <w:jc w:val="center"/>
              <w:rPr>
                <w:rFonts w:ascii="Times New Roman" w:hAnsi="Times New Roman"/>
                <w:sz w:val="24"/>
                <w:szCs w:val="24"/>
              </w:rPr>
            </w:pPr>
          </w:p>
        </w:tc>
        <w:tc>
          <w:tcPr>
            <w:tcW w:w="449" w:type="pct"/>
            <w:vAlign w:val="center"/>
          </w:tcPr>
          <w:p w14:paraId="1418634F" w14:textId="25A95676" w:rsidR="00810C87" w:rsidRDefault="00810C87" w:rsidP="00305C33">
            <w:pPr>
              <w:spacing w:before="100" w:after="100" w:line="240" w:lineRule="auto"/>
              <w:jc w:val="center"/>
              <w:rPr>
                <w:rFonts w:ascii="Times New Roman" w:hAnsi="Times New Roman"/>
                <w:sz w:val="24"/>
                <w:szCs w:val="24"/>
              </w:rPr>
            </w:pPr>
            <w:r w:rsidRPr="00A446C6">
              <w:rPr>
                <w:rFonts w:ascii="Times New Roman" w:hAnsi="Times New Roman"/>
                <w:sz w:val="24"/>
                <w:szCs w:val="24"/>
              </w:rPr>
              <w:t>4</w:t>
            </w:r>
          </w:p>
        </w:tc>
      </w:tr>
      <w:tr w:rsidR="00810C87" w:rsidRPr="007D3C53" w14:paraId="3C55E4FD" w14:textId="77777777" w:rsidTr="00305C33">
        <w:tc>
          <w:tcPr>
            <w:tcW w:w="427" w:type="pct"/>
            <w:vMerge/>
          </w:tcPr>
          <w:p w14:paraId="496B6FED"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39B1AAF1"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6FF7C334" w14:textId="45F4B175" w:rsidR="00810C87" w:rsidRPr="00F31462" w:rsidRDefault="00810C87" w:rsidP="00305C33">
            <w:pPr>
              <w:spacing w:before="100" w:after="100" w:line="240" w:lineRule="auto"/>
              <w:jc w:val="both"/>
              <w:rPr>
                <w:rFonts w:ascii="Times New Roman" w:hAnsi="Times New Roman"/>
                <w:sz w:val="24"/>
                <w:szCs w:val="24"/>
                <w:lang w:val="vi-VN"/>
              </w:rPr>
            </w:pPr>
            <w:r w:rsidRPr="00D06244">
              <w:rPr>
                <w:rFonts w:ascii="Times New Roman" w:hAnsi="Times New Roman"/>
                <w:sz w:val="24"/>
                <w:szCs w:val="24"/>
                <w:lang w:val="vi-VN"/>
              </w:rPr>
              <w:t>Phân tích, chuẩn bị nguồn lực.</w:t>
            </w:r>
          </w:p>
        </w:tc>
        <w:tc>
          <w:tcPr>
            <w:tcW w:w="452" w:type="pct"/>
            <w:vAlign w:val="center"/>
          </w:tcPr>
          <w:p w14:paraId="1D9032D1" w14:textId="77777777" w:rsidR="00810C87" w:rsidRPr="001C2258" w:rsidRDefault="00810C87" w:rsidP="00305C33">
            <w:pPr>
              <w:pStyle w:val="ListParagraph"/>
              <w:numPr>
                <w:ilvl w:val="0"/>
                <w:numId w:val="18"/>
              </w:numPr>
              <w:spacing w:before="100" w:after="100" w:line="240" w:lineRule="auto"/>
              <w:contextualSpacing w:val="0"/>
              <w:jc w:val="center"/>
              <w:rPr>
                <w:rFonts w:ascii="Times New Roman" w:hAnsi="Times New Roman"/>
                <w:sz w:val="24"/>
                <w:szCs w:val="24"/>
              </w:rPr>
            </w:pPr>
          </w:p>
        </w:tc>
        <w:tc>
          <w:tcPr>
            <w:tcW w:w="449" w:type="pct"/>
            <w:vAlign w:val="center"/>
          </w:tcPr>
          <w:p w14:paraId="56D82024" w14:textId="6C66C248" w:rsidR="00810C87" w:rsidRDefault="00810C87" w:rsidP="00305C33">
            <w:pPr>
              <w:spacing w:before="100" w:after="100" w:line="240" w:lineRule="auto"/>
              <w:jc w:val="center"/>
              <w:rPr>
                <w:rFonts w:ascii="Times New Roman" w:hAnsi="Times New Roman"/>
                <w:sz w:val="24"/>
                <w:szCs w:val="24"/>
              </w:rPr>
            </w:pPr>
            <w:r w:rsidRPr="00A446C6">
              <w:rPr>
                <w:rFonts w:ascii="Times New Roman" w:hAnsi="Times New Roman"/>
                <w:sz w:val="24"/>
                <w:szCs w:val="24"/>
              </w:rPr>
              <w:t>4</w:t>
            </w:r>
          </w:p>
        </w:tc>
      </w:tr>
      <w:tr w:rsidR="00810C87" w:rsidRPr="007D3C53" w14:paraId="3D04A6E3" w14:textId="77777777" w:rsidTr="00305C33">
        <w:tc>
          <w:tcPr>
            <w:tcW w:w="427" w:type="pct"/>
            <w:vMerge/>
          </w:tcPr>
          <w:p w14:paraId="5AFC89B4"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253BB275"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7E39F3D7" w14:textId="715DC081" w:rsidR="00810C87" w:rsidRPr="00F31462" w:rsidRDefault="00810C87" w:rsidP="00305C33">
            <w:pPr>
              <w:spacing w:before="100" w:after="100" w:line="240" w:lineRule="auto"/>
              <w:jc w:val="both"/>
              <w:rPr>
                <w:rFonts w:ascii="Times New Roman" w:hAnsi="Times New Roman"/>
                <w:sz w:val="24"/>
                <w:szCs w:val="24"/>
                <w:lang w:val="vi-VN"/>
              </w:rPr>
            </w:pPr>
            <w:r w:rsidRPr="00D06244">
              <w:rPr>
                <w:rFonts w:ascii="Times New Roman" w:hAnsi="Times New Roman"/>
                <w:sz w:val="24"/>
                <w:szCs w:val="24"/>
                <w:lang w:val="vi-VN"/>
              </w:rPr>
              <w:t>Xây dựng mối liên hệ và triển khai các nguồn lực hữu hiệu.</w:t>
            </w:r>
          </w:p>
        </w:tc>
        <w:tc>
          <w:tcPr>
            <w:tcW w:w="452" w:type="pct"/>
            <w:vAlign w:val="center"/>
          </w:tcPr>
          <w:p w14:paraId="7B893921" w14:textId="77777777" w:rsidR="00810C87" w:rsidRDefault="00810C87" w:rsidP="00305C33">
            <w:pPr>
              <w:pStyle w:val="ListParagraph"/>
              <w:numPr>
                <w:ilvl w:val="0"/>
                <w:numId w:val="18"/>
              </w:numPr>
              <w:spacing w:before="100" w:after="100" w:line="240" w:lineRule="auto"/>
              <w:contextualSpacing w:val="0"/>
              <w:jc w:val="center"/>
              <w:rPr>
                <w:rFonts w:ascii="Times New Roman" w:hAnsi="Times New Roman"/>
                <w:sz w:val="24"/>
                <w:szCs w:val="24"/>
              </w:rPr>
            </w:pPr>
          </w:p>
        </w:tc>
        <w:tc>
          <w:tcPr>
            <w:tcW w:w="449" w:type="pct"/>
            <w:vAlign w:val="center"/>
          </w:tcPr>
          <w:p w14:paraId="5E3BF3CB" w14:textId="3D38470E" w:rsidR="00810C87" w:rsidRDefault="00810C87" w:rsidP="00305C33">
            <w:pPr>
              <w:spacing w:before="100" w:after="100" w:line="240" w:lineRule="auto"/>
              <w:jc w:val="center"/>
              <w:rPr>
                <w:rFonts w:ascii="Times New Roman" w:hAnsi="Times New Roman"/>
                <w:sz w:val="24"/>
                <w:szCs w:val="24"/>
              </w:rPr>
            </w:pPr>
            <w:r w:rsidRPr="00A446C6">
              <w:rPr>
                <w:rFonts w:ascii="Times New Roman" w:hAnsi="Times New Roman"/>
                <w:sz w:val="24"/>
                <w:szCs w:val="24"/>
              </w:rPr>
              <w:t>4</w:t>
            </w:r>
          </w:p>
        </w:tc>
      </w:tr>
      <w:tr w:rsidR="00810C87" w:rsidRPr="007D3C53" w14:paraId="0B392DE3" w14:textId="77777777" w:rsidTr="00305C33">
        <w:tc>
          <w:tcPr>
            <w:tcW w:w="427" w:type="pct"/>
            <w:vMerge/>
          </w:tcPr>
          <w:p w14:paraId="26E0301D"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01A29005"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547BCE3B" w14:textId="2D3342B4" w:rsidR="00810C87" w:rsidRPr="00D06244" w:rsidRDefault="00810C87" w:rsidP="00305C33">
            <w:pPr>
              <w:spacing w:before="100" w:after="100" w:line="240" w:lineRule="auto"/>
              <w:jc w:val="both"/>
              <w:rPr>
                <w:rFonts w:ascii="Times New Roman" w:hAnsi="Times New Roman"/>
                <w:sz w:val="24"/>
                <w:szCs w:val="24"/>
              </w:rPr>
            </w:pPr>
            <w:r w:rsidRPr="00D06244">
              <w:rPr>
                <w:rFonts w:ascii="Times New Roman" w:hAnsi="Times New Roman"/>
                <w:sz w:val="24"/>
                <w:szCs w:val="24"/>
                <w:lang w:val="vi-VN"/>
              </w:rPr>
              <w:t>Xây dựng kế hoạch truyền thông thực thi phương án/dự án/kế hoạch</w:t>
            </w:r>
            <w:r>
              <w:rPr>
                <w:rFonts w:ascii="Times New Roman" w:hAnsi="Times New Roman"/>
                <w:sz w:val="24"/>
                <w:szCs w:val="24"/>
              </w:rPr>
              <w:t>.</w:t>
            </w:r>
          </w:p>
        </w:tc>
        <w:tc>
          <w:tcPr>
            <w:tcW w:w="452" w:type="pct"/>
            <w:vAlign w:val="center"/>
          </w:tcPr>
          <w:p w14:paraId="705D68DA" w14:textId="77777777" w:rsidR="00810C87" w:rsidRDefault="00810C87" w:rsidP="00305C33">
            <w:pPr>
              <w:pStyle w:val="ListParagraph"/>
              <w:numPr>
                <w:ilvl w:val="0"/>
                <w:numId w:val="18"/>
              </w:numPr>
              <w:spacing w:before="100" w:after="100" w:line="240" w:lineRule="auto"/>
              <w:contextualSpacing w:val="0"/>
              <w:jc w:val="center"/>
              <w:rPr>
                <w:rFonts w:ascii="Times New Roman" w:hAnsi="Times New Roman"/>
                <w:sz w:val="24"/>
                <w:szCs w:val="24"/>
              </w:rPr>
            </w:pPr>
          </w:p>
        </w:tc>
        <w:tc>
          <w:tcPr>
            <w:tcW w:w="449" w:type="pct"/>
            <w:vAlign w:val="center"/>
          </w:tcPr>
          <w:p w14:paraId="1A4CB144" w14:textId="330ACA84" w:rsidR="00810C87" w:rsidRDefault="00810C87" w:rsidP="00305C33">
            <w:pPr>
              <w:spacing w:before="100" w:after="100" w:line="240" w:lineRule="auto"/>
              <w:jc w:val="center"/>
              <w:rPr>
                <w:rFonts w:ascii="Times New Roman" w:hAnsi="Times New Roman"/>
                <w:sz w:val="24"/>
                <w:szCs w:val="24"/>
              </w:rPr>
            </w:pPr>
            <w:r w:rsidRPr="00A446C6">
              <w:rPr>
                <w:rFonts w:ascii="Times New Roman" w:hAnsi="Times New Roman"/>
                <w:sz w:val="24"/>
                <w:szCs w:val="24"/>
              </w:rPr>
              <w:t>4</w:t>
            </w:r>
          </w:p>
        </w:tc>
      </w:tr>
      <w:tr w:rsidR="00810C87" w:rsidRPr="007D3C53" w14:paraId="741BEE74" w14:textId="77777777" w:rsidTr="00305C33">
        <w:tc>
          <w:tcPr>
            <w:tcW w:w="427" w:type="pct"/>
            <w:vMerge/>
          </w:tcPr>
          <w:p w14:paraId="4D25A73D"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388DABFF"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2E0C3180" w14:textId="67FE0AE4" w:rsidR="00810C87" w:rsidRPr="00F31462" w:rsidRDefault="00810C87" w:rsidP="00305C33">
            <w:pPr>
              <w:spacing w:before="100" w:after="100" w:line="240" w:lineRule="auto"/>
              <w:jc w:val="both"/>
              <w:rPr>
                <w:rFonts w:ascii="Times New Roman" w:hAnsi="Times New Roman"/>
                <w:sz w:val="24"/>
                <w:szCs w:val="24"/>
                <w:lang w:val="vi-VN"/>
              </w:rPr>
            </w:pPr>
            <w:r w:rsidRPr="00D06244">
              <w:rPr>
                <w:rFonts w:ascii="Times New Roman" w:hAnsi="Times New Roman"/>
                <w:sz w:val="24"/>
                <w:szCs w:val="24"/>
                <w:lang w:val="vi-VN"/>
              </w:rPr>
              <w:t>Tổng hợp và luận giải hoạt động đào tạo, huấn luyện.</w:t>
            </w:r>
          </w:p>
        </w:tc>
        <w:tc>
          <w:tcPr>
            <w:tcW w:w="452" w:type="pct"/>
            <w:vAlign w:val="center"/>
          </w:tcPr>
          <w:p w14:paraId="06C41DF2" w14:textId="77777777" w:rsidR="00810C87" w:rsidRDefault="00810C87" w:rsidP="00305C33">
            <w:pPr>
              <w:pStyle w:val="ListParagraph"/>
              <w:numPr>
                <w:ilvl w:val="0"/>
                <w:numId w:val="18"/>
              </w:numPr>
              <w:spacing w:before="100" w:after="100" w:line="240" w:lineRule="auto"/>
              <w:contextualSpacing w:val="0"/>
              <w:jc w:val="center"/>
              <w:rPr>
                <w:rFonts w:ascii="Times New Roman" w:hAnsi="Times New Roman"/>
                <w:sz w:val="24"/>
                <w:szCs w:val="24"/>
              </w:rPr>
            </w:pPr>
          </w:p>
        </w:tc>
        <w:tc>
          <w:tcPr>
            <w:tcW w:w="449" w:type="pct"/>
            <w:vAlign w:val="center"/>
          </w:tcPr>
          <w:p w14:paraId="6BE610B5" w14:textId="4007E90B" w:rsidR="00810C87" w:rsidRDefault="00810C87" w:rsidP="00305C33">
            <w:pPr>
              <w:spacing w:before="100" w:after="100" w:line="240" w:lineRule="auto"/>
              <w:jc w:val="center"/>
              <w:rPr>
                <w:rFonts w:ascii="Times New Roman" w:hAnsi="Times New Roman"/>
                <w:sz w:val="24"/>
                <w:szCs w:val="24"/>
              </w:rPr>
            </w:pPr>
            <w:r w:rsidRPr="00A446C6">
              <w:rPr>
                <w:rFonts w:ascii="Times New Roman" w:hAnsi="Times New Roman"/>
                <w:sz w:val="24"/>
                <w:szCs w:val="24"/>
              </w:rPr>
              <w:t>4</w:t>
            </w:r>
          </w:p>
        </w:tc>
      </w:tr>
      <w:tr w:rsidR="00810C87" w:rsidRPr="007D3C53" w14:paraId="1935E77D" w14:textId="77777777" w:rsidTr="00305C33">
        <w:tc>
          <w:tcPr>
            <w:tcW w:w="427" w:type="pct"/>
            <w:vMerge/>
          </w:tcPr>
          <w:p w14:paraId="3B7005AA"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5396293E"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42B90B3C" w14:textId="0DC2B166" w:rsidR="00810C87" w:rsidRPr="00F31462" w:rsidRDefault="00810C87" w:rsidP="00305C33">
            <w:pPr>
              <w:spacing w:before="100" w:after="100" w:line="240" w:lineRule="auto"/>
              <w:jc w:val="both"/>
              <w:rPr>
                <w:rFonts w:ascii="Times New Roman" w:hAnsi="Times New Roman"/>
                <w:sz w:val="24"/>
                <w:szCs w:val="24"/>
                <w:lang w:val="vi-VN"/>
              </w:rPr>
            </w:pPr>
            <w:r w:rsidRPr="00D06244">
              <w:rPr>
                <w:rFonts w:ascii="Times New Roman" w:hAnsi="Times New Roman"/>
                <w:sz w:val="24"/>
                <w:szCs w:val="24"/>
                <w:lang w:val="vi-VN"/>
              </w:rPr>
              <w:t>Phân tích được hoạt động động viên, khuyến khích nhân viên.</w:t>
            </w:r>
          </w:p>
        </w:tc>
        <w:tc>
          <w:tcPr>
            <w:tcW w:w="452" w:type="pct"/>
            <w:vAlign w:val="center"/>
          </w:tcPr>
          <w:p w14:paraId="7B02045F" w14:textId="77777777" w:rsidR="00810C87" w:rsidRDefault="00810C87" w:rsidP="00305C33">
            <w:pPr>
              <w:pStyle w:val="ListParagraph"/>
              <w:numPr>
                <w:ilvl w:val="0"/>
                <w:numId w:val="18"/>
              </w:numPr>
              <w:spacing w:before="100" w:after="100" w:line="240" w:lineRule="auto"/>
              <w:contextualSpacing w:val="0"/>
              <w:jc w:val="center"/>
              <w:rPr>
                <w:rFonts w:ascii="Times New Roman" w:hAnsi="Times New Roman"/>
                <w:sz w:val="24"/>
                <w:szCs w:val="24"/>
              </w:rPr>
            </w:pPr>
          </w:p>
        </w:tc>
        <w:tc>
          <w:tcPr>
            <w:tcW w:w="449" w:type="pct"/>
            <w:vAlign w:val="center"/>
          </w:tcPr>
          <w:p w14:paraId="6749E728" w14:textId="0A842297" w:rsidR="00810C87" w:rsidRDefault="00810C87" w:rsidP="00305C33">
            <w:pPr>
              <w:spacing w:before="100" w:after="100" w:line="240" w:lineRule="auto"/>
              <w:jc w:val="center"/>
              <w:rPr>
                <w:rFonts w:ascii="Times New Roman" w:hAnsi="Times New Roman"/>
                <w:sz w:val="24"/>
                <w:szCs w:val="24"/>
              </w:rPr>
            </w:pPr>
            <w:r w:rsidRPr="00A446C6">
              <w:rPr>
                <w:rFonts w:ascii="Times New Roman" w:hAnsi="Times New Roman"/>
                <w:sz w:val="24"/>
                <w:szCs w:val="24"/>
              </w:rPr>
              <w:t>4</w:t>
            </w:r>
          </w:p>
        </w:tc>
      </w:tr>
      <w:tr w:rsidR="00810C87" w:rsidRPr="007D3C53" w14:paraId="50C3C801" w14:textId="77777777" w:rsidTr="00305C33">
        <w:tc>
          <w:tcPr>
            <w:tcW w:w="427" w:type="pct"/>
            <w:vMerge/>
          </w:tcPr>
          <w:p w14:paraId="423D16F9"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3CA71A23"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71A275B9" w14:textId="3B9031DB" w:rsidR="00810C87" w:rsidRPr="00F31462" w:rsidRDefault="00810C87" w:rsidP="00305C33">
            <w:pPr>
              <w:spacing w:before="100" w:after="100" w:line="240" w:lineRule="auto"/>
              <w:jc w:val="both"/>
              <w:rPr>
                <w:rFonts w:ascii="Times New Roman" w:hAnsi="Times New Roman"/>
                <w:sz w:val="24"/>
                <w:szCs w:val="24"/>
                <w:lang w:val="vi-VN"/>
              </w:rPr>
            </w:pPr>
            <w:r w:rsidRPr="00D06244">
              <w:rPr>
                <w:rFonts w:ascii="Times New Roman" w:hAnsi="Times New Roman"/>
                <w:sz w:val="24"/>
                <w:szCs w:val="24"/>
                <w:lang w:val="vi-VN"/>
              </w:rPr>
              <w:t>Quản lý quá trình triển khai.</w:t>
            </w:r>
          </w:p>
        </w:tc>
        <w:tc>
          <w:tcPr>
            <w:tcW w:w="452" w:type="pct"/>
            <w:vAlign w:val="center"/>
          </w:tcPr>
          <w:p w14:paraId="0A08AA7A" w14:textId="77777777" w:rsidR="00810C87" w:rsidRDefault="00810C87" w:rsidP="00305C33">
            <w:pPr>
              <w:pStyle w:val="ListParagraph"/>
              <w:numPr>
                <w:ilvl w:val="0"/>
                <w:numId w:val="18"/>
              </w:numPr>
              <w:spacing w:before="100" w:after="100" w:line="240" w:lineRule="auto"/>
              <w:contextualSpacing w:val="0"/>
              <w:jc w:val="center"/>
              <w:rPr>
                <w:rFonts w:ascii="Times New Roman" w:hAnsi="Times New Roman"/>
                <w:sz w:val="24"/>
                <w:szCs w:val="24"/>
              </w:rPr>
            </w:pPr>
          </w:p>
        </w:tc>
        <w:tc>
          <w:tcPr>
            <w:tcW w:w="449" w:type="pct"/>
            <w:vAlign w:val="center"/>
          </w:tcPr>
          <w:p w14:paraId="74392EC2" w14:textId="0A2FBB4C" w:rsidR="00810C87" w:rsidRDefault="00810C87" w:rsidP="00305C33">
            <w:pPr>
              <w:spacing w:before="100" w:after="100" w:line="240" w:lineRule="auto"/>
              <w:jc w:val="center"/>
              <w:rPr>
                <w:rFonts w:ascii="Times New Roman" w:hAnsi="Times New Roman"/>
                <w:sz w:val="24"/>
                <w:szCs w:val="24"/>
              </w:rPr>
            </w:pPr>
            <w:r w:rsidRPr="00A446C6">
              <w:rPr>
                <w:rFonts w:ascii="Times New Roman" w:hAnsi="Times New Roman"/>
                <w:sz w:val="24"/>
                <w:szCs w:val="24"/>
              </w:rPr>
              <w:t>4</w:t>
            </w:r>
          </w:p>
        </w:tc>
      </w:tr>
      <w:tr w:rsidR="00810C87" w:rsidRPr="007D3C53" w14:paraId="2682C11E" w14:textId="77777777" w:rsidTr="00305C33">
        <w:tc>
          <w:tcPr>
            <w:tcW w:w="427" w:type="pct"/>
            <w:vMerge/>
          </w:tcPr>
          <w:p w14:paraId="76D70AA8"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32C0BA8E"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26C1A63D" w14:textId="7CAF8210" w:rsidR="00810C87" w:rsidRPr="00F31462" w:rsidRDefault="00810C87" w:rsidP="00305C33">
            <w:pPr>
              <w:spacing w:before="100" w:after="100" w:line="240" w:lineRule="auto"/>
              <w:jc w:val="both"/>
              <w:rPr>
                <w:rFonts w:ascii="Times New Roman" w:hAnsi="Times New Roman"/>
                <w:sz w:val="24"/>
                <w:szCs w:val="24"/>
                <w:lang w:val="vi-VN"/>
              </w:rPr>
            </w:pPr>
            <w:r w:rsidRPr="00D06244">
              <w:rPr>
                <w:rFonts w:ascii="Times New Roman" w:hAnsi="Times New Roman"/>
                <w:sz w:val="24"/>
                <w:szCs w:val="24"/>
                <w:lang w:val="vi-VN"/>
              </w:rPr>
              <w:t>Phân tích và xây dựng các tiêu chuẩn, tiêu chí đánh giá.</w:t>
            </w:r>
          </w:p>
        </w:tc>
        <w:tc>
          <w:tcPr>
            <w:tcW w:w="452" w:type="pct"/>
            <w:vAlign w:val="center"/>
          </w:tcPr>
          <w:p w14:paraId="2DF20AC5" w14:textId="77777777" w:rsidR="00810C87" w:rsidRPr="001C2258" w:rsidRDefault="00810C87" w:rsidP="00305C33">
            <w:pPr>
              <w:pStyle w:val="ListParagraph"/>
              <w:numPr>
                <w:ilvl w:val="0"/>
                <w:numId w:val="19"/>
              </w:numPr>
              <w:spacing w:before="100" w:after="100" w:line="240" w:lineRule="auto"/>
              <w:contextualSpacing w:val="0"/>
              <w:jc w:val="center"/>
              <w:rPr>
                <w:rFonts w:ascii="Times New Roman" w:hAnsi="Times New Roman"/>
                <w:sz w:val="24"/>
                <w:szCs w:val="24"/>
              </w:rPr>
            </w:pPr>
          </w:p>
        </w:tc>
        <w:tc>
          <w:tcPr>
            <w:tcW w:w="449" w:type="pct"/>
            <w:vAlign w:val="center"/>
          </w:tcPr>
          <w:p w14:paraId="744C19B2" w14:textId="64310E2D" w:rsidR="00810C87" w:rsidRDefault="00810C87" w:rsidP="00305C33">
            <w:pPr>
              <w:spacing w:before="100" w:after="100" w:line="240" w:lineRule="auto"/>
              <w:jc w:val="center"/>
              <w:rPr>
                <w:rFonts w:ascii="Times New Roman" w:hAnsi="Times New Roman"/>
                <w:sz w:val="24"/>
                <w:szCs w:val="24"/>
              </w:rPr>
            </w:pPr>
            <w:r w:rsidRPr="00A446C6">
              <w:rPr>
                <w:rFonts w:ascii="Times New Roman" w:hAnsi="Times New Roman"/>
                <w:sz w:val="24"/>
                <w:szCs w:val="24"/>
              </w:rPr>
              <w:t>4</w:t>
            </w:r>
          </w:p>
        </w:tc>
      </w:tr>
      <w:tr w:rsidR="00810C87" w:rsidRPr="007D3C53" w14:paraId="3BEC7781" w14:textId="77777777" w:rsidTr="00305C33">
        <w:tc>
          <w:tcPr>
            <w:tcW w:w="427" w:type="pct"/>
            <w:vMerge/>
          </w:tcPr>
          <w:p w14:paraId="2E1E618F"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5E918490"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0F976B72" w14:textId="395E46B3" w:rsidR="00810C87" w:rsidRPr="00F31462" w:rsidRDefault="00810C87" w:rsidP="00305C33">
            <w:pPr>
              <w:spacing w:before="100" w:after="100" w:line="240" w:lineRule="auto"/>
              <w:jc w:val="both"/>
              <w:rPr>
                <w:rFonts w:ascii="Times New Roman" w:hAnsi="Times New Roman"/>
                <w:sz w:val="24"/>
                <w:szCs w:val="24"/>
                <w:lang w:val="vi-VN"/>
              </w:rPr>
            </w:pPr>
            <w:r w:rsidRPr="00D06244">
              <w:rPr>
                <w:rFonts w:ascii="Times New Roman" w:hAnsi="Times New Roman"/>
                <w:sz w:val="24"/>
                <w:szCs w:val="24"/>
                <w:lang w:val="vi-VN"/>
              </w:rPr>
              <w:t>Triển khai phân tích, đánh giá.</w:t>
            </w:r>
          </w:p>
        </w:tc>
        <w:tc>
          <w:tcPr>
            <w:tcW w:w="452" w:type="pct"/>
            <w:vAlign w:val="center"/>
          </w:tcPr>
          <w:p w14:paraId="7C82B5E9" w14:textId="77777777" w:rsidR="00810C87" w:rsidRDefault="00810C87" w:rsidP="00305C33">
            <w:pPr>
              <w:pStyle w:val="ListParagraph"/>
              <w:numPr>
                <w:ilvl w:val="0"/>
                <w:numId w:val="19"/>
              </w:numPr>
              <w:spacing w:before="100" w:after="100" w:line="240" w:lineRule="auto"/>
              <w:contextualSpacing w:val="0"/>
              <w:jc w:val="center"/>
              <w:rPr>
                <w:rFonts w:ascii="Times New Roman" w:hAnsi="Times New Roman"/>
                <w:sz w:val="24"/>
                <w:szCs w:val="24"/>
              </w:rPr>
            </w:pPr>
          </w:p>
        </w:tc>
        <w:tc>
          <w:tcPr>
            <w:tcW w:w="449" w:type="pct"/>
            <w:vAlign w:val="center"/>
          </w:tcPr>
          <w:p w14:paraId="3F5BB2F0" w14:textId="48F9BDB2" w:rsidR="00810C87" w:rsidRDefault="00810C87" w:rsidP="00305C33">
            <w:pPr>
              <w:spacing w:before="100" w:after="100" w:line="240" w:lineRule="auto"/>
              <w:jc w:val="center"/>
              <w:rPr>
                <w:rFonts w:ascii="Times New Roman" w:hAnsi="Times New Roman"/>
                <w:sz w:val="24"/>
                <w:szCs w:val="24"/>
              </w:rPr>
            </w:pPr>
            <w:r w:rsidRPr="00A446C6">
              <w:rPr>
                <w:rFonts w:ascii="Times New Roman" w:hAnsi="Times New Roman"/>
                <w:sz w:val="24"/>
                <w:szCs w:val="24"/>
              </w:rPr>
              <w:t>4</w:t>
            </w:r>
          </w:p>
        </w:tc>
      </w:tr>
      <w:tr w:rsidR="00810C87" w:rsidRPr="007D3C53" w14:paraId="6703CE0B" w14:textId="77777777" w:rsidTr="00305C33">
        <w:tc>
          <w:tcPr>
            <w:tcW w:w="427" w:type="pct"/>
            <w:vMerge/>
          </w:tcPr>
          <w:p w14:paraId="164D1514"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262E5D56"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5BBF6124" w14:textId="7379C459" w:rsidR="00810C87" w:rsidRPr="00F31462" w:rsidRDefault="00810C87" w:rsidP="00305C33">
            <w:pPr>
              <w:spacing w:before="100" w:after="100" w:line="240" w:lineRule="auto"/>
              <w:jc w:val="both"/>
              <w:rPr>
                <w:rFonts w:ascii="Times New Roman" w:hAnsi="Times New Roman"/>
                <w:sz w:val="24"/>
                <w:szCs w:val="24"/>
                <w:lang w:val="vi-VN"/>
              </w:rPr>
            </w:pPr>
            <w:r w:rsidRPr="00D06244">
              <w:rPr>
                <w:rFonts w:ascii="Times New Roman" w:hAnsi="Times New Roman"/>
                <w:sz w:val="24"/>
                <w:szCs w:val="24"/>
                <w:lang w:val="vi-VN"/>
              </w:rPr>
              <w:t xml:space="preserve">Lý giải và hệ thống hóa các vấn đề, cơ hội gia tăng giá trị. </w:t>
            </w:r>
          </w:p>
        </w:tc>
        <w:tc>
          <w:tcPr>
            <w:tcW w:w="452" w:type="pct"/>
            <w:vAlign w:val="center"/>
          </w:tcPr>
          <w:p w14:paraId="62A43768" w14:textId="77777777" w:rsidR="00810C87" w:rsidRDefault="00810C87" w:rsidP="00305C33">
            <w:pPr>
              <w:pStyle w:val="ListParagraph"/>
              <w:numPr>
                <w:ilvl w:val="0"/>
                <w:numId w:val="19"/>
              </w:numPr>
              <w:spacing w:before="100" w:after="100" w:line="240" w:lineRule="auto"/>
              <w:contextualSpacing w:val="0"/>
              <w:jc w:val="center"/>
              <w:rPr>
                <w:rFonts w:ascii="Times New Roman" w:hAnsi="Times New Roman"/>
                <w:sz w:val="24"/>
                <w:szCs w:val="24"/>
              </w:rPr>
            </w:pPr>
          </w:p>
        </w:tc>
        <w:tc>
          <w:tcPr>
            <w:tcW w:w="449" w:type="pct"/>
            <w:vAlign w:val="center"/>
          </w:tcPr>
          <w:p w14:paraId="5A436844" w14:textId="2FEF3E57" w:rsidR="00810C87" w:rsidRDefault="00810C87" w:rsidP="00305C33">
            <w:pPr>
              <w:spacing w:before="100" w:after="100" w:line="240" w:lineRule="auto"/>
              <w:jc w:val="center"/>
              <w:rPr>
                <w:rFonts w:ascii="Times New Roman" w:hAnsi="Times New Roman"/>
                <w:sz w:val="24"/>
                <w:szCs w:val="24"/>
              </w:rPr>
            </w:pPr>
            <w:r w:rsidRPr="00A446C6">
              <w:rPr>
                <w:rFonts w:ascii="Times New Roman" w:hAnsi="Times New Roman"/>
                <w:sz w:val="24"/>
                <w:szCs w:val="24"/>
              </w:rPr>
              <w:t>4</w:t>
            </w:r>
          </w:p>
        </w:tc>
      </w:tr>
      <w:tr w:rsidR="00810C87" w:rsidRPr="007D3C53" w14:paraId="77D8AAC5" w14:textId="77777777" w:rsidTr="00305C33">
        <w:tc>
          <w:tcPr>
            <w:tcW w:w="427" w:type="pct"/>
            <w:vMerge/>
          </w:tcPr>
          <w:p w14:paraId="239D7E8E"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6C0CD07F"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42A779D8" w14:textId="4D1547C3" w:rsidR="00810C87" w:rsidRPr="00F31462" w:rsidRDefault="00810C87" w:rsidP="00305C33">
            <w:pPr>
              <w:spacing w:before="100" w:after="100" w:line="240" w:lineRule="auto"/>
              <w:jc w:val="both"/>
              <w:rPr>
                <w:rFonts w:ascii="Times New Roman" w:hAnsi="Times New Roman"/>
                <w:sz w:val="24"/>
                <w:szCs w:val="24"/>
                <w:lang w:val="vi-VN"/>
              </w:rPr>
            </w:pPr>
            <w:r w:rsidRPr="00D06244">
              <w:rPr>
                <w:rFonts w:ascii="Times New Roman" w:hAnsi="Times New Roman"/>
                <w:sz w:val="24"/>
                <w:szCs w:val="24"/>
                <w:lang w:val="vi-VN"/>
              </w:rPr>
              <w:t>Bình luận các phương án hiệu chỉnh và cải tiến nhằm gia tăng hiệu quả hoạt động kinh tế.</w:t>
            </w:r>
          </w:p>
        </w:tc>
        <w:tc>
          <w:tcPr>
            <w:tcW w:w="452" w:type="pct"/>
            <w:vAlign w:val="center"/>
          </w:tcPr>
          <w:p w14:paraId="67B92DB2" w14:textId="77777777" w:rsidR="00810C87" w:rsidRDefault="00810C87" w:rsidP="00305C33">
            <w:pPr>
              <w:pStyle w:val="ListParagraph"/>
              <w:numPr>
                <w:ilvl w:val="0"/>
                <w:numId w:val="19"/>
              </w:numPr>
              <w:spacing w:before="100" w:after="100" w:line="240" w:lineRule="auto"/>
              <w:contextualSpacing w:val="0"/>
              <w:jc w:val="center"/>
              <w:rPr>
                <w:rFonts w:ascii="Times New Roman" w:hAnsi="Times New Roman"/>
                <w:sz w:val="24"/>
                <w:szCs w:val="24"/>
              </w:rPr>
            </w:pPr>
          </w:p>
        </w:tc>
        <w:tc>
          <w:tcPr>
            <w:tcW w:w="449" w:type="pct"/>
            <w:vAlign w:val="center"/>
          </w:tcPr>
          <w:p w14:paraId="70DA0AAE" w14:textId="08375FEF" w:rsidR="00810C87" w:rsidRDefault="00810C87" w:rsidP="00305C33">
            <w:pPr>
              <w:spacing w:before="100" w:after="100" w:line="240" w:lineRule="auto"/>
              <w:jc w:val="center"/>
              <w:rPr>
                <w:rFonts w:ascii="Times New Roman" w:hAnsi="Times New Roman"/>
                <w:sz w:val="24"/>
                <w:szCs w:val="24"/>
              </w:rPr>
            </w:pPr>
            <w:r w:rsidRPr="00A446C6">
              <w:rPr>
                <w:rFonts w:ascii="Times New Roman" w:hAnsi="Times New Roman"/>
                <w:sz w:val="24"/>
                <w:szCs w:val="24"/>
              </w:rPr>
              <w:t>4</w:t>
            </w:r>
          </w:p>
        </w:tc>
      </w:tr>
      <w:tr w:rsidR="00810C87" w:rsidRPr="007D3C53" w14:paraId="03C9D41B" w14:textId="77777777" w:rsidTr="00305C33">
        <w:tc>
          <w:tcPr>
            <w:tcW w:w="427" w:type="pct"/>
            <w:vMerge/>
          </w:tcPr>
          <w:p w14:paraId="34F963F1" w14:textId="77777777" w:rsidR="00810C87" w:rsidRPr="007D3C53" w:rsidRDefault="00810C87" w:rsidP="00305C33">
            <w:pPr>
              <w:spacing w:before="100" w:after="100" w:line="240" w:lineRule="auto"/>
              <w:jc w:val="center"/>
              <w:rPr>
                <w:rFonts w:ascii="Times New Roman" w:hAnsi="Times New Roman"/>
                <w:color w:val="000000"/>
                <w:sz w:val="24"/>
                <w:szCs w:val="24"/>
                <w:lang w:val="vi-VN"/>
              </w:rPr>
            </w:pPr>
          </w:p>
        </w:tc>
        <w:tc>
          <w:tcPr>
            <w:tcW w:w="577" w:type="pct"/>
            <w:shd w:val="clear" w:color="auto" w:fill="auto"/>
            <w:tcMar>
              <w:left w:w="108" w:type="dxa"/>
              <w:right w:w="108" w:type="dxa"/>
            </w:tcMar>
            <w:vAlign w:val="center"/>
          </w:tcPr>
          <w:p w14:paraId="5E7BDD14" w14:textId="77777777" w:rsidR="00810C87" w:rsidRPr="007D3C53" w:rsidRDefault="00810C87" w:rsidP="00305C33">
            <w:pPr>
              <w:numPr>
                <w:ilvl w:val="0"/>
                <w:numId w:val="2"/>
              </w:numPr>
              <w:spacing w:before="100" w:after="100" w:line="240" w:lineRule="auto"/>
              <w:ind w:left="0" w:firstLine="0"/>
              <w:rPr>
                <w:rFonts w:ascii="Times New Roman" w:hAnsi="Times New Roman"/>
                <w:sz w:val="24"/>
                <w:szCs w:val="24"/>
                <w:lang w:val="vi-VN"/>
              </w:rPr>
            </w:pPr>
          </w:p>
        </w:tc>
        <w:tc>
          <w:tcPr>
            <w:tcW w:w="3095" w:type="pct"/>
            <w:shd w:val="clear" w:color="auto" w:fill="auto"/>
            <w:tcMar>
              <w:left w:w="108" w:type="dxa"/>
              <w:right w:w="108" w:type="dxa"/>
            </w:tcMar>
            <w:vAlign w:val="center"/>
          </w:tcPr>
          <w:p w14:paraId="50DD41E0" w14:textId="64389517" w:rsidR="00810C87" w:rsidRPr="00F31462" w:rsidRDefault="00810C87" w:rsidP="00305C33">
            <w:pPr>
              <w:spacing w:before="100" w:after="100" w:line="240" w:lineRule="auto"/>
              <w:jc w:val="both"/>
              <w:rPr>
                <w:rFonts w:ascii="Times New Roman" w:hAnsi="Times New Roman"/>
                <w:sz w:val="24"/>
                <w:szCs w:val="24"/>
                <w:lang w:val="vi-VN"/>
              </w:rPr>
            </w:pPr>
            <w:r w:rsidRPr="00D06244">
              <w:rPr>
                <w:rFonts w:ascii="Times New Roman" w:hAnsi="Times New Roman"/>
                <w:sz w:val="24"/>
                <w:szCs w:val="24"/>
                <w:lang w:val="vi-VN"/>
              </w:rPr>
              <w:t>Duy trì hệ thống quản lý đổi mới, sáng tạo.</w:t>
            </w:r>
          </w:p>
        </w:tc>
        <w:tc>
          <w:tcPr>
            <w:tcW w:w="452" w:type="pct"/>
            <w:vAlign w:val="center"/>
          </w:tcPr>
          <w:p w14:paraId="1380E10F" w14:textId="77777777" w:rsidR="00810C87" w:rsidRDefault="00810C87" w:rsidP="00305C33">
            <w:pPr>
              <w:pStyle w:val="ListParagraph"/>
              <w:numPr>
                <w:ilvl w:val="0"/>
                <w:numId w:val="19"/>
              </w:numPr>
              <w:spacing w:before="100" w:after="100" w:line="240" w:lineRule="auto"/>
              <w:contextualSpacing w:val="0"/>
              <w:jc w:val="center"/>
              <w:rPr>
                <w:rFonts w:ascii="Times New Roman" w:hAnsi="Times New Roman"/>
                <w:sz w:val="24"/>
                <w:szCs w:val="24"/>
              </w:rPr>
            </w:pPr>
          </w:p>
        </w:tc>
        <w:tc>
          <w:tcPr>
            <w:tcW w:w="449" w:type="pct"/>
            <w:vAlign w:val="center"/>
          </w:tcPr>
          <w:p w14:paraId="3366A4B7" w14:textId="4F67FC82" w:rsidR="00810C87" w:rsidRDefault="00810C87" w:rsidP="00305C33">
            <w:pPr>
              <w:spacing w:before="100" w:after="100" w:line="240" w:lineRule="auto"/>
              <w:jc w:val="center"/>
              <w:rPr>
                <w:rFonts w:ascii="Times New Roman" w:hAnsi="Times New Roman"/>
                <w:sz w:val="24"/>
                <w:szCs w:val="24"/>
              </w:rPr>
            </w:pPr>
            <w:r>
              <w:rPr>
                <w:rFonts w:ascii="Times New Roman" w:hAnsi="Times New Roman"/>
                <w:sz w:val="24"/>
                <w:szCs w:val="24"/>
              </w:rPr>
              <w:t>4</w:t>
            </w:r>
          </w:p>
        </w:tc>
      </w:tr>
    </w:tbl>
    <w:p w14:paraId="6736E396" w14:textId="77777777" w:rsidR="00652129" w:rsidRDefault="00652129" w:rsidP="00D479EA">
      <w:pPr>
        <w:spacing w:before="60" w:after="60" w:line="288" w:lineRule="auto"/>
        <w:jc w:val="both"/>
        <w:rPr>
          <w:rFonts w:ascii="Times New Roman" w:hAnsi="Times New Roman"/>
          <w:b/>
          <w:bCs/>
          <w:sz w:val="28"/>
          <w:szCs w:val="28"/>
          <w:lang w:val="vi-VN"/>
        </w:rPr>
      </w:pPr>
    </w:p>
    <w:p w14:paraId="3FC5DFDD" w14:textId="77777777" w:rsidR="00C32A58" w:rsidRPr="00C32A58" w:rsidRDefault="00C32A58" w:rsidP="00C32A58">
      <w:pPr>
        <w:spacing w:before="60" w:after="60" w:line="288" w:lineRule="auto"/>
        <w:jc w:val="both"/>
        <w:rPr>
          <w:rFonts w:ascii="Times New Roman" w:hAnsi="Times New Roman"/>
          <w:b/>
          <w:bCs/>
          <w:sz w:val="28"/>
          <w:szCs w:val="28"/>
          <w:lang w:val="vi-VN"/>
        </w:rPr>
      </w:pPr>
      <w:r w:rsidRPr="00C32A58">
        <w:rPr>
          <w:rFonts w:ascii="Times New Roman" w:hAnsi="Times New Roman"/>
          <w:b/>
          <w:bCs/>
          <w:sz w:val="28"/>
          <w:szCs w:val="28"/>
          <w:lang w:val="vi-VN"/>
        </w:rPr>
        <w:t xml:space="preserve">Vị trí </w:t>
      </w:r>
      <w:r w:rsidRPr="0013758F">
        <w:rPr>
          <w:rFonts w:ascii="Times New Roman" w:hAnsi="Times New Roman"/>
          <w:b/>
          <w:bCs/>
          <w:sz w:val="28"/>
          <w:szCs w:val="28"/>
          <w:lang w:val="vi-VN"/>
        </w:rPr>
        <w:t>việc làm</w:t>
      </w:r>
      <w:r w:rsidRPr="00C32A58">
        <w:rPr>
          <w:rFonts w:ascii="Times New Roman" w:hAnsi="Times New Roman"/>
          <w:b/>
          <w:bCs/>
          <w:sz w:val="28"/>
          <w:szCs w:val="28"/>
          <w:lang w:val="vi-VN"/>
        </w:rPr>
        <w:t xml:space="preserve"> của người học sau khi tốt nghiệp</w:t>
      </w:r>
    </w:p>
    <w:p w14:paraId="2529EA1E" w14:textId="2507C184" w:rsidR="000E6B2D" w:rsidRPr="000E6B2D" w:rsidRDefault="000E6B2D" w:rsidP="006F2336">
      <w:pPr>
        <w:spacing w:before="60" w:after="60" w:line="288" w:lineRule="auto"/>
        <w:ind w:firstLine="720"/>
        <w:jc w:val="both"/>
        <w:rPr>
          <w:rFonts w:ascii="Times New Roman" w:hAnsi="Times New Roman"/>
          <w:bCs/>
          <w:sz w:val="26"/>
          <w:szCs w:val="26"/>
          <w:lang w:val="vi-VN"/>
        </w:rPr>
      </w:pPr>
      <w:r w:rsidRPr="000E6B2D">
        <w:rPr>
          <w:rFonts w:ascii="Times New Roman" w:hAnsi="Times New Roman"/>
          <w:bCs/>
          <w:sz w:val="26"/>
          <w:szCs w:val="26"/>
          <w:lang w:val="vi-VN"/>
        </w:rPr>
        <w:t xml:space="preserve">Sinh viên sau khi tốt nghiệp </w:t>
      </w:r>
      <w:r w:rsidR="00746C54">
        <w:rPr>
          <w:rFonts w:ascii="Times New Roman" w:hAnsi="Times New Roman"/>
          <w:bCs/>
          <w:sz w:val="26"/>
          <w:szCs w:val="26"/>
        </w:rPr>
        <w:t xml:space="preserve">Ngành Kinh tế </w:t>
      </w:r>
      <w:r w:rsidRPr="000E6B2D">
        <w:rPr>
          <w:rFonts w:ascii="Times New Roman" w:hAnsi="Times New Roman"/>
          <w:bCs/>
          <w:sz w:val="26"/>
          <w:szCs w:val="26"/>
          <w:lang w:val="vi-VN"/>
        </w:rPr>
        <w:t xml:space="preserve">có thể đảm nhiệm các vị trí </w:t>
      </w:r>
      <w:r w:rsidR="00746C54">
        <w:rPr>
          <w:rFonts w:ascii="Times New Roman" w:hAnsi="Times New Roman"/>
          <w:bCs/>
          <w:sz w:val="26"/>
          <w:szCs w:val="26"/>
        </w:rPr>
        <w:t>việc làm sau</w:t>
      </w:r>
      <w:r w:rsidRPr="000E6B2D">
        <w:rPr>
          <w:rFonts w:ascii="Times New Roman" w:hAnsi="Times New Roman"/>
          <w:bCs/>
          <w:sz w:val="26"/>
          <w:szCs w:val="26"/>
          <w:lang w:val="vi-VN"/>
        </w:rPr>
        <w:t>:</w:t>
      </w:r>
    </w:p>
    <w:p w14:paraId="70F2EE82" w14:textId="0CB0A84A" w:rsidR="007024D8" w:rsidRDefault="00746C54" w:rsidP="004F1B3E">
      <w:pPr>
        <w:numPr>
          <w:ilvl w:val="0"/>
          <w:numId w:val="1"/>
        </w:numPr>
        <w:spacing w:before="60" w:after="60" w:line="288" w:lineRule="auto"/>
        <w:jc w:val="both"/>
        <w:rPr>
          <w:rFonts w:ascii="Times New Roman" w:hAnsi="Times New Roman"/>
          <w:bCs/>
          <w:sz w:val="26"/>
          <w:szCs w:val="26"/>
          <w:lang w:val="vi-VN"/>
        </w:rPr>
      </w:pPr>
      <w:r w:rsidRPr="00746C54">
        <w:rPr>
          <w:rFonts w:ascii="Times New Roman" w:hAnsi="Times New Roman"/>
          <w:bCs/>
          <w:sz w:val="26"/>
          <w:szCs w:val="26"/>
          <w:lang w:val="vi-VN"/>
        </w:rPr>
        <w:t>Cán bộ hoạch định chính sách</w:t>
      </w:r>
      <w:r w:rsidR="00F70365">
        <w:rPr>
          <w:rFonts w:ascii="Times New Roman" w:hAnsi="Times New Roman"/>
          <w:bCs/>
          <w:sz w:val="26"/>
          <w:szCs w:val="26"/>
        </w:rPr>
        <w:t>,</w:t>
      </w:r>
      <w:r w:rsidRPr="00746C54">
        <w:rPr>
          <w:rFonts w:ascii="Times New Roman" w:hAnsi="Times New Roman"/>
          <w:bCs/>
          <w:sz w:val="26"/>
          <w:szCs w:val="26"/>
          <w:lang w:val="vi-VN"/>
        </w:rPr>
        <w:t xml:space="preserve"> cán bộ quản lý </w:t>
      </w:r>
      <w:r w:rsidR="007024D8">
        <w:rPr>
          <w:rFonts w:ascii="Times New Roman" w:hAnsi="Times New Roman"/>
          <w:bCs/>
          <w:sz w:val="26"/>
          <w:szCs w:val="26"/>
        </w:rPr>
        <w:t xml:space="preserve">kinh tế </w:t>
      </w:r>
      <w:r w:rsidRPr="00746C54">
        <w:rPr>
          <w:rFonts w:ascii="Times New Roman" w:hAnsi="Times New Roman"/>
          <w:bCs/>
          <w:sz w:val="26"/>
          <w:szCs w:val="26"/>
          <w:lang w:val="vi-VN"/>
        </w:rPr>
        <w:t>tại các cơ quan quản lý nhà nước về kinh tế;</w:t>
      </w:r>
    </w:p>
    <w:p w14:paraId="5493FC4A" w14:textId="10B2E002" w:rsidR="007024D8" w:rsidRDefault="007024D8" w:rsidP="004F1B3E">
      <w:pPr>
        <w:numPr>
          <w:ilvl w:val="0"/>
          <w:numId w:val="1"/>
        </w:numPr>
        <w:spacing w:before="60" w:after="60" w:line="288" w:lineRule="auto"/>
        <w:jc w:val="both"/>
        <w:rPr>
          <w:rFonts w:ascii="Times New Roman" w:hAnsi="Times New Roman"/>
          <w:bCs/>
          <w:sz w:val="26"/>
          <w:szCs w:val="26"/>
          <w:lang w:val="vi-VN"/>
        </w:rPr>
      </w:pPr>
      <w:r>
        <w:rPr>
          <w:rFonts w:ascii="Times New Roman" w:hAnsi="Times New Roman"/>
          <w:bCs/>
          <w:sz w:val="26"/>
          <w:szCs w:val="26"/>
        </w:rPr>
        <w:t>C</w:t>
      </w:r>
      <w:r w:rsidRPr="000E6B2D">
        <w:rPr>
          <w:rFonts w:ascii="Times New Roman" w:hAnsi="Times New Roman"/>
          <w:bCs/>
          <w:sz w:val="26"/>
          <w:szCs w:val="26"/>
          <w:lang w:val="vi-VN"/>
        </w:rPr>
        <w:t>huyên viên phân tích kinh tế</w:t>
      </w:r>
      <w:r w:rsidRPr="00AA2B90">
        <w:rPr>
          <w:rFonts w:ascii="Times New Roman" w:hAnsi="Times New Roman"/>
          <w:bCs/>
          <w:sz w:val="26"/>
          <w:szCs w:val="26"/>
          <w:lang w:val="vi-VN"/>
        </w:rPr>
        <w:t xml:space="preserve">, </w:t>
      </w:r>
      <w:r w:rsidRPr="00023738">
        <w:rPr>
          <w:rFonts w:ascii="Times New Roman" w:hAnsi="Times New Roman"/>
          <w:bCs/>
          <w:sz w:val="26"/>
          <w:szCs w:val="26"/>
          <w:lang w:val="vi-VN"/>
        </w:rPr>
        <w:t>chuyên viên phân tích tài chính</w:t>
      </w:r>
      <w:r w:rsidRPr="00023738">
        <w:rPr>
          <w:rFonts w:ascii="Times New Roman" w:hAnsi="Times New Roman"/>
          <w:bCs/>
          <w:sz w:val="26"/>
          <w:szCs w:val="26"/>
        </w:rPr>
        <w:t>, chuyên viên</w:t>
      </w:r>
      <w:r w:rsidRPr="00023738">
        <w:rPr>
          <w:rFonts w:ascii="Times New Roman" w:hAnsi="Times New Roman"/>
          <w:bCs/>
          <w:sz w:val="26"/>
          <w:szCs w:val="26"/>
          <w:lang w:val="vi-VN"/>
        </w:rPr>
        <w:t xml:space="preserve"> </w:t>
      </w:r>
      <w:r>
        <w:rPr>
          <w:rFonts w:ascii="Times New Roman" w:hAnsi="Times New Roman"/>
          <w:bCs/>
          <w:sz w:val="26"/>
          <w:szCs w:val="26"/>
        </w:rPr>
        <w:t xml:space="preserve">tư vấn đầu tư </w:t>
      </w:r>
      <w:r w:rsidRPr="000E6B2D">
        <w:rPr>
          <w:rFonts w:ascii="Times New Roman" w:hAnsi="Times New Roman"/>
          <w:bCs/>
          <w:sz w:val="26"/>
          <w:szCs w:val="26"/>
          <w:lang w:val="vi-VN"/>
        </w:rPr>
        <w:t>tại các cơ quan nhà nước</w:t>
      </w:r>
      <w:r w:rsidR="00023738">
        <w:rPr>
          <w:rFonts w:ascii="Times New Roman" w:hAnsi="Times New Roman"/>
          <w:bCs/>
          <w:sz w:val="26"/>
          <w:szCs w:val="26"/>
        </w:rPr>
        <w:t>,</w:t>
      </w:r>
      <w:r w:rsidRPr="000E6B2D">
        <w:rPr>
          <w:rFonts w:ascii="Times New Roman" w:hAnsi="Times New Roman"/>
          <w:bCs/>
          <w:sz w:val="26"/>
          <w:szCs w:val="26"/>
          <w:lang w:val="vi-VN"/>
        </w:rPr>
        <w:t xml:space="preserve"> các tổ chức kinh tế - xã hội</w:t>
      </w:r>
      <w:r w:rsidR="00023738">
        <w:rPr>
          <w:rFonts w:ascii="Times New Roman" w:hAnsi="Times New Roman"/>
          <w:bCs/>
          <w:sz w:val="26"/>
          <w:szCs w:val="26"/>
        </w:rPr>
        <w:t xml:space="preserve"> và</w:t>
      </w:r>
      <w:r w:rsidRPr="000E6B2D">
        <w:rPr>
          <w:rFonts w:ascii="Times New Roman" w:hAnsi="Times New Roman"/>
          <w:bCs/>
          <w:sz w:val="26"/>
          <w:szCs w:val="26"/>
          <w:lang w:val="vi-VN"/>
        </w:rPr>
        <w:t xml:space="preserve"> các loại hình doanh nghiệp trong </w:t>
      </w:r>
      <w:r w:rsidRPr="00D127A8">
        <w:rPr>
          <w:rFonts w:ascii="Times New Roman" w:hAnsi="Times New Roman"/>
          <w:bCs/>
          <w:sz w:val="26"/>
          <w:szCs w:val="26"/>
          <w:lang w:val="vi-VN"/>
        </w:rPr>
        <w:t>nền kinh tế</w:t>
      </w:r>
      <w:r w:rsidRPr="000E6B2D">
        <w:rPr>
          <w:rFonts w:ascii="Times New Roman" w:hAnsi="Times New Roman"/>
          <w:bCs/>
          <w:sz w:val="26"/>
          <w:szCs w:val="26"/>
          <w:lang w:val="vi-VN"/>
        </w:rPr>
        <w:t xml:space="preserve">; </w:t>
      </w:r>
    </w:p>
    <w:p w14:paraId="02FB7D70" w14:textId="62FF9E78" w:rsidR="002B4A04" w:rsidRDefault="002B4A04" w:rsidP="004F1B3E">
      <w:pPr>
        <w:numPr>
          <w:ilvl w:val="0"/>
          <w:numId w:val="1"/>
        </w:numPr>
        <w:spacing w:before="60" w:after="60" w:line="288" w:lineRule="auto"/>
        <w:jc w:val="both"/>
        <w:rPr>
          <w:rFonts w:ascii="Times New Roman" w:hAnsi="Times New Roman"/>
          <w:bCs/>
          <w:sz w:val="26"/>
          <w:szCs w:val="26"/>
          <w:lang w:val="vi-VN"/>
        </w:rPr>
      </w:pPr>
      <w:r w:rsidRPr="002B4A04">
        <w:rPr>
          <w:rFonts w:ascii="Times New Roman" w:hAnsi="Times New Roman"/>
          <w:bCs/>
          <w:sz w:val="26"/>
          <w:szCs w:val="26"/>
          <w:lang w:val="vi-VN"/>
        </w:rPr>
        <w:t>Nghiên cứu viên</w:t>
      </w:r>
      <w:r>
        <w:rPr>
          <w:rFonts w:ascii="Times New Roman" w:hAnsi="Times New Roman"/>
          <w:bCs/>
          <w:sz w:val="26"/>
          <w:szCs w:val="26"/>
        </w:rPr>
        <w:t>,</w:t>
      </w:r>
      <w:r w:rsidRPr="002B4A04">
        <w:rPr>
          <w:rFonts w:ascii="Times New Roman" w:hAnsi="Times New Roman"/>
          <w:bCs/>
          <w:sz w:val="26"/>
          <w:szCs w:val="26"/>
          <w:lang w:val="vi-VN"/>
        </w:rPr>
        <w:t xml:space="preserve"> giảng viên trong ngành kinh tế tại các trường Đại học, các Viện, Học viện.</w:t>
      </w:r>
    </w:p>
    <w:p w14:paraId="6AE50532" w14:textId="77777777" w:rsidR="00C32A58" w:rsidRPr="00C32A58" w:rsidRDefault="00C32A58" w:rsidP="00C32A58">
      <w:pPr>
        <w:spacing w:before="60" w:after="60" w:line="288" w:lineRule="auto"/>
        <w:jc w:val="both"/>
        <w:rPr>
          <w:rFonts w:ascii="Times New Roman" w:hAnsi="Times New Roman"/>
          <w:b/>
          <w:bCs/>
          <w:sz w:val="28"/>
          <w:szCs w:val="28"/>
          <w:lang w:val="vi-VN"/>
        </w:rPr>
      </w:pPr>
      <w:r w:rsidRPr="00C32A58">
        <w:rPr>
          <w:rFonts w:ascii="Times New Roman" w:hAnsi="Times New Roman"/>
          <w:b/>
          <w:bCs/>
          <w:sz w:val="28"/>
          <w:szCs w:val="28"/>
          <w:lang w:val="vi-VN"/>
        </w:rPr>
        <w:t>Khả năng học tập, nâng cao trình độ sau khi ra trường</w:t>
      </w:r>
    </w:p>
    <w:p w14:paraId="6F053B0F" w14:textId="77777777" w:rsidR="00C32A58" w:rsidRPr="00C32A58" w:rsidRDefault="007169AB" w:rsidP="006F2336">
      <w:pPr>
        <w:spacing w:before="60" w:after="60" w:line="288" w:lineRule="auto"/>
        <w:ind w:firstLine="720"/>
        <w:jc w:val="both"/>
        <w:rPr>
          <w:rFonts w:ascii="Times New Roman" w:hAnsi="Times New Roman"/>
          <w:bCs/>
          <w:sz w:val="26"/>
          <w:szCs w:val="26"/>
          <w:lang w:val="vi-VN"/>
        </w:rPr>
      </w:pPr>
      <w:r w:rsidRPr="007169AB">
        <w:rPr>
          <w:rFonts w:ascii="Times New Roman" w:hAnsi="Times New Roman"/>
          <w:bCs/>
          <w:sz w:val="26"/>
          <w:szCs w:val="26"/>
          <w:lang w:val="vi-VN"/>
        </w:rPr>
        <w:t>Có thể tiếp tục học bằng đại học thứ 2 của các ngành kinh tế, quản trị kinh doanh,… trong trường hoặc ngoài trường. Có khả năng tiếp tục học tập ở trình độ thạc sĩ, tiến sĩ ở trong nước.  Đủ kiến thức tương đương để có thể được chấp nhận theo học các chương trình sau đại học ở nước ngoài.</w:t>
      </w:r>
    </w:p>
    <w:p w14:paraId="36B79DDE" w14:textId="77777777" w:rsidR="00C32A58" w:rsidRPr="00C32A58" w:rsidRDefault="00C32A58" w:rsidP="00D479EA">
      <w:pPr>
        <w:spacing w:before="60" w:after="60" w:line="288" w:lineRule="auto"/>
        <w:jc w:val="both"/>
        <w:rPr>
          <w:rFonts w:ascii="Times New Roman" w:hAnsi="Times New Roman"/>
          <w:bCs/>
          <w:sz w:val="28"/>
          <w:szCs w:val="28"/>
          <w:lang w:val="vi-VN"/>
        </w:rPr>
      </w:pPr>
    </w:p>
    <w:p w14:paraId="3D302B62" w14:textId="77777777" w:rsidR="00652129" w:rsidRPr="00C32A58" w:rsidRDefault="00652129" w:rsidP="00D479EA">
      <w:pPr>
        <w:spacing w:before="60" w:after="60" w:line="288" w:lineRule="auto"/>
        <w:jc w:val="both"/>
        <w:rPr>
          <w:rFonts w:ascii="Times New Roman" w:hAnsi="Times New Roman"/>
          <w:bCs/>
          <w:sz w:val="28"/>
          <w:szCs w:val="28"/>
          <w:lang w:val="vi-VN"/>
        </w:rPr>
      </w:pPr>
    </w:p>
    <w:sectPr w:rsidR="00652129" w:rsidRPr="00C32A58" w:rsidSect="00E32B31">
      <w:headerReference w:type="default" r:id="rId8"/>
      <w:footerReference w:type="default" r:id="rId9"/>
      <w:pgSz w:w="11909" w:h="16834" w:code="9"/>
      <w:pgMar w:top="1134" w:right="851"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F3BE3" w14:textId="77777777" w:rsidR="00E17FD4" w:rsidRDefault="00E17FD4" w:rsidP="00825CC9">
      <w:pPr>
        <w:spacing w:after="0" w:line="240" w:lineRule="auto"/>
      </w:pPr>
      <w:r>
        <w:separator/>
      </w:r>
    </w:p>
  </w:endnote>
  <w:endnote w:type="continuationSeparator" w:id="0">
    <w:p w14:paraId="26291D8E" w14:textId="77777777" w:rsidR="00E17FD4" w:rsidRDefault="00E17FD4" w:rsidP="00825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B3FAF" w14:textId="77777777" w:rsidR="00DE269F" w:rsidRPr="00005E74" w:rsidRDefault="00DE269F">
    <w:pPr>
      <w:pStyle w:val="Footer"/>
      <w:jc w:val="center"/>
      <w:rPr>
        <w:rFonts w:asciiTheme="majorHAnsi" w:hAnsiTheme="majorHAnsi" w:cstheme="majorHAnsi"/>
        <w:sz w:val="24"/>
        <w:szCs w:val="24"/>
      </w:rPr>
    </w:pPr>
    <w:r w:rsidRPr="00005E74">
      <w:rPr>
        <w:rFonts w:asciiTheme="majorHAnsi" w:hAnsiTheme="majorHAnsi" w:cstheme="majorHAnsi"/>
        <w:sz w:val="24"/>
        <w:szCs w:val="24"/>
      </w:rPr>
      <w:fldChar w:fldCharType="begin"/>
    </w:r>
    <w:r w:rsidRPr="00005E74">
      <w:rPr>
        <w:rFonts w:asciiTheme="majorHAnsi" w:hAnsiTheme="majorHAnsi" w:cstheme="majorHAnsi"/>
        <w:sz w:val="24"/>
        <w:szCs w:val="24"/>
      </w:rPr>
      <w:instrText xml:space="preserve"> PAGE   \* MERGEFORMAT </w:instrText>
    </w:r>
    <w:r w:rsidRPr="00005E74">
      <w:rPr>
        <w:rFonts w:asciiTheme="majorHAnsi" w:hAnsiTheme="majorHAnsi" w:cstheme="majorHAnsi"/>
        <w:sz w:val="24"/>
        <w:szCs w:val="24"/>
      </w:rPr>
      <w:fldChar w:fldCharType="separate"/>
    </w:r>
    <w:r w:rsidR="00C32A58" w:rsidRPr="00005E74">
      <w:rPr>
        <w:rFonts w:asciiTheme="majorHAnsi" w:hAnsiTheme="majorHAnsi" w:cstheme="majorHAnsi"/>
        <w:noProof/>
        <w:sz w:val="24"/>
        <w:szCs w:val="24"/>
      </w:rPr>
      <w:t>4</w:t>
    </w:r>
    <w:r w:rsidRPr="00005E74">
      <w:rPr>
        <w:rFonts w:asciiTheme="majorHAnsi" w:hAnsiTheme="majorHAnsi" w:cstheme="majorHAnsi"/>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0B6A5" w14:textId="77777777" w:rsidR="00E17FD4" w:rsidRDefault="00E17FD4" w:rsidP="00825CC9">
      <w:pPr>
        <w:spacing w:after="0" w:line="240" w:lineRule="auto"/>
      </w:pPr>
      <w:r>
        <w:separator/>
      </w:r>
    </w:p>
  </w:footnote>
  <w:footnote w:type="continuationSeparator" w:id="0">
    <w:p w14:paraId="7FE792AB" w14:textId="77777777" w:rsidR="00E17FD4" w:rsidRDefault="00E17FD4" w:rsidP="00825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7BF6" w14:textId="77777777" w:rsidR="00D479EA" w:rsidRDefault="00903AAA" w:rsidP="00D479EA">
    <w:pPr>
      <w:pStyle w:val="Header"/>
      <w:jc w:val="right"/>
    </w:pPr>
    <w:r>
      <w:rPr>
        <w:noProof/>
      </w:rPr>
      <w:drawing>
        <wp:anchor distT="0" distB="0" distL="114300" distR="114300" simplePos="0" relativeHeight="251657728" behindDoc="0" locked="0" layoutInCell="1" allowOverlap="1" wp14:anchorId="2BCABB40" wp14:editId="1B7E560D">
          <wp:simplePos x="0" y="0"/>
          <wp:positionH relativeFrom="column">
            <wp:posOffset>13970</wp:posOffset>
          </wp:positionH>
          <wp:positionV relativeFrom="paragraph">
            <wp:posOffset>-137160</wp:posOffset>
          </wp:positionV>
          <wp:extent cx="453390" cy="453390"/>
          <wp:effectExtent l="0" t="0" r="0" b="0"/>
          <wp:wrapNone/>
          <wp:docPr id="3" name="Ảnh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00D479EA" w:rsidRPr="00E71A87">
      <w:rPr>
        <w:rFonts w:ascii="Times New Roman" w:hAnsi="Times New Roman"/>
        <w:i/>
        <w:sz w:val="24"/>
        <w:szCs w:val="24"/>
      </w:rPr>
      <w:t>Mẫu 0</w:t>
    </w:r>
    <w:r w:rsidR="008A4545">
      <w:rPr>
        <w:rFonts w:ascii="Times New Roman" w:hAnsi="Times New Roman"/>
        <w:i/>
        <w:sz w:val="24"/>
        <w:szCs w:val="24"/>
        <w:lang w:val="vi-VN"/>
      </w:rPr>
      <w:t>3</w:t>
    </w:r>
    <w:r w:rsidR="00D479EA" w:rsidRPr="00E71A87">
      <w:rPr>
        <w:rFonts w:ascii="Times New Roman" w:hAnsi="Times New Roman"/>
        <w:i/>
        <w:sz w:val="24"/>
        <w:szCs w:val="24"/>
      </w:rPr>
      <w:t xml:space="preserve"> – NĐ99.CDIO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3DFC"/>
    <w:multiLevelType w:val="hybridMultilevel"/>
    <w:tmpl w:val="41105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32631"/>
    <w:multiLevelType w:val="multilevel"/>
    <w:tmpl w:val="099E5962"/>
    <w:lvl w:ilvl="0">
      <w:start w:val="1"/>
      <w:numFmt w:val="decimal"/>
      <w:suff w:val="nothing"/>
      <w:lvlText w:val="4.2.%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45251BB"/>
    <w:multiLevelType w:val="multilevel"/>
    <w:tmpl w:val="47BA0186"/>
    <w:lvl w:ilvl="0">
      <w:start w:val="1"/>
      <w:numFmt w:val="decimal"/>
      <w:suff w:val="nothing"/>
      <w:lvlText w:val="2.3.%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7FD7973"/>
    <w:multiLevelType w:val="multilevel"/>
    <w:tmpl w:val="0D54A972"/>
    <w:lvl w:ilvl="0">
      <w:start w:val="1"/>
      <w:numFmt w:val="decimal"/>
      <w:suff w:val="nothing"/>
      <w:lvlText w:val="1.2.%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5B37804"/>
    <w:multiLevelType w:val="multilevel"/>
    <w:tmpl w:val="CADAB546"/>
    <w:lvl w:ilvl="0">
      <w:start w:val="1"/>
      <w:numFmt w:val="decimal"/>
      <w:suff w:val="nothing"/>
      <w:lvlText w:val="3.3.%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DD176B6"/>
    <w:multiLevelType w:val="multilevel"/>
    <w:tmpl w:val="01E896A4"/>
    <w:lvl w:ilvl="0">
      <w:start w:val="1"/>
      <w:numFmt w:val="decimal"/>
      <w:suff w:val="nothing"/>
      <w:lvlText w:val="2.5.%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FEF0EB1"/>
    <w:multiLevelType w:val="multilevel"/>
    <w:tmpl w:val="6C3245DE"/>
    <w:lvl w:ilvl="0">
      <w:start w:val="1"/>
      <w:numFmt w:val="decimal"/>
      <w:suff w:val="nothing"/>
      <w:lvlText w:val="4.1.%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C6C2E75"/>
    <w:multiLevelType w:val="multilevel"/>
    <w:tmpl w:val="E0D269A6"/>
    <w:lvl w:ilvl="0">
      <w:start w:val="1"/>
      <w:numFmt w:val="decimal"/>
      <w:suff w:val="nothing"/>
      <w:lvlText w:val="4.3.%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1661D6A"/>
    <w:multiLevelType w:val="multilevel"/>
    <w:tmpl w:val="09D0E85A"/>
    <w:lvl w:ilvl="0">
      <w:start w:val="1"/>
      <w:numFmt w:val="decimal"/>
      <w:suff w:val="nothing"/>
      <w:lvlText w:val="CĐR %1"/>
      <w:lvlJc w:val="left"/>
      <w:pPr>
        <w:ind w:left="64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C604A07"/>
    <w:multiLevelType w:val="multilevel"/>
    <w:tmpl w:val="3BACC406"/>
    <w:lvl w:ilvl="0">
      <w:start w:val="1"/>
      <w:numFmt w:val="decimal"/>
      <w:suff w:val="nothing"/>
      <w:lvlText w:val="3.1.%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CB03A82"/>
    <w:multiLevelType w:val="multilevel"/>
    <w:tmpl w:val="CDDC28E2"/>
    <w:lvl w:ilvl="0">
      <w:start w:val="1"/>
      <w:numFmt w:val="decimal"/>
      <w:suff w:val="space"/>
      <w:lvlText w:val="2.1.%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1A91886"/>
    <w:multiLevelType w:val="multilevel"/>
    <w:tmpl w:val="DDC8DBE6"/>
    <w:lvl w:ilvl="0">
      <w:start w:val="1"/>
      <w:numFmt w:val="decimal"/>
      <w:suff w:val="nothing"/>
      <w:lvlText w:val="2.4.%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4C25274"/>
    <w:multiLevelType w:val="multilevel"/>
    <w:tmpl w:val="0E24C310"/>
    <w:lvl w:ilvl="0">
      <w:start w:val="1"/>
      <w:numFmt w:val="decimal"/>
      <w:suff w:val="nothing"/>
      <w:lvlText w:val="1.3.%1"/>
      <w:lvlJc w:val="left"/>
      <w:pPr>
        <w:ind w:left="0" w:firstLine="0"/>
      </w:pPr>
      <w:rPr>
        <w:rFonts w:hint="default"/>
      </w:rPr>
    </w:lvl>
    <w:lvl w:ilvl="1">
      <w:start w:val="1"/>
      <w:numFmt w:val="lowerLetter"/>
      <w:lvlText w:val="%2."/>
      <w:lvlJc w:val="left"/>
      <w:pPr>
        <w:ind w:left="1930" w:hanging="360"/>
      </w:pPr>
      <w:rPr>
        <w:rFonts w:hint="default"/>
      </w:rPr>
    </w:lvl>
    <w:lvl w:ilvl="2">
      <w:start w:val="1"/>
      <w:numFmt w:val="lowerRoman"/>
      <w:lvlText w:val="%3."/>
      <w:lvlJc w:val="right"/>
      <w:pPr>
        <w:ind w:left="2650" w:hanging="180"/>
      </w:pPr>
      <w:rPr>
        <w:rFonts w:hint="default"/>
      </w:rPr>
    </w:lvl>
    <w:lvl w:ilvl="3">
      <w:start w:val="1"/>
      <w:numFmt w:val="decimal"/>
      <w:lvlText w:val="%4."/>
      <w:lvlJc w:val="left"/>
      <w:pPr>
        <w:ind w:left="3370" w:hanging="360"/>
      </w:pPr>
      <w:rPr>
        <w:rFonts w:hint="default"/>
      </w:rPr>
    </w:lvl>
    <w:lvl w:ilvl="4">
      <w:start w:val="1"/>
      <w:numFmt w:val="lowerLetter"/>
      <w:lvlText w:val="%5."/>
      <w:lvlJc w:val="left"/>
      <w:pPr>
        <w:ind w:left="4090" w:hanging="360"/>
      </w:pPr>
      <w:rPr>
        <w:rFonts w:hint="default"/>
      </w:rPr>
    </w:lvl>
    <w:lvl w:ilvl="5">
      <w:start w:val="1"/>
      <w:numFmt w:val="lowerRoman"/>
      <w:lvlText w:val="%6."/>
      <w:lvlJc w:val="right"/>
      <w:pPr>
        <w:ind w:left="4810" w:hanging="180"/>
      </w:pPr>
      <w:rPr>
        <w:rFonts w:hint="default"/>
      </w:rPr>
    </w:lvl>
    <w:lvl w:ilvl="6">
      <w:start w:val="1"/>
      <w:numFmt w:val="decimal"/>
      <w:lvlText w:val="%7."/>
      <w:lvlJc w:val="left"/>
      <w:pPr>
        <w:ind w:left="5530" w:hanging="360"/>
      </w:pPr>
      <w:rPr>
        <w:rFonts w:hint="default"/>
      </w:rPr>
    </w:lvl>
    <w:lvl w:ilvl="7">
      <w:start w:val="1"/>
      <w:numFmt w:val="lowerLetter"/>
      <w:lvlText w:val="%8."/>
      <w:lvlJc w:val="left"/>
      <w:pPr>
        <w:ind w:left="6250" w:hanging="360"/>
      </w:pPr>
      <w:rPr>
        <w:rFonts w:hint="default"/>
      </w:rPr>
    </w:lvl>
    <w:lvl w:ilvl="8">
      <w:start w:val="1"/>
      <w:numFmt w:val="lowerRoman"/>
      <w:lvlText w:val="%9."/>
      <w:lvlJc w:val="right"/>
      <w:pPr>
        <w:ind w:left="6970" w:hanging="180"/>
      </w:pPr>
      <w:rPr>
        <w:rFonts w:hint="default"/>
      </w:rPr>
    </w:lvl>
  </w:abstractNum>
  <w:abstractNum w:abstractNumId="13" w15:restartNumberingAfterBreak="0">
    <w:nsid w:val="599031D0"/>
    <w:multiLevelType w:val="multilevel"/>
    <w:tmpl w:val="666E288A"/>
    <w:lvl w:ilvl="0">
      <w:start w:val="1"/>
      <w:numFmt w:val="decimal"/>
      <w:suff w:val="nothing"/>
      <w:lvlText w:val="2.2.%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AEE089D"/>
    <w:multiLevelType w:val="multilevel"/>
    <w:tmpl w:val="952886D4"/>
    <w:lvl w:ilvl="0">
      <w:start w:val="1"/>
      <w:numFmt w:val="decimal"/>
      <w:suff w:val="nothing"/>
      <w:lvlText w:val="4.5.%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B04535A"/>
    <w:multiLevelType w:val="multilevel"/>
    <w:tmpl w:val="E55A54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nothing"/>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77B0712"/>
    <w:multiLevelType w:val="multilevel"/>
    <w:tmpl w:val="B6CC3C4E"/>
    <w:lvl w:ilvl="0">
      <w:start w:val="1"/>
      <w:numFmt w:val="decimal"/>
      <w:suff w:val="nothing"/>
      <w:lvlText w:val="3.2.%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8594DE2"/>
    <w:multiLevelType w:val="multilevel"/>
    <w:tmpl w:val="42AAE598"/>
    <w:lvl w:ilvl="0">
      <w:start w:val="1"/>
      <w:numFmt w:val="decimal"/>
      <w:suff w:val="nothing"/>
      <w:lvlText w:val="4.4.%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A887533"/>
    <w:multiLevelType w:val="multilevel"/>
    <w:tmpl w:val="67B86008"/>
    <w:lvl w:ilvl="0">
      <w:start w:val="1"/>
      <w:numFmt w:val="decimal"/>
      <w:suff w:val="nothing"/>
      <w:lvlText w:val="4.6.%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8"/>
  </w:num>
  <w:num w:numId="3">
    <w:abstractNumId w:val="15"/>
  </w:num>
  <w:num w:numId="4">
    <w:abstractNumId w:val="3"/>
  </w:num>
  <w:num w:numId="5">
    <w:abstractNumId w:val="12"/>
  </w:num>
  <w:num w:numId="6">
    <w:abstractNumId w:val="10"/>
  </w:num>
  <w:num w:numId="7">
    <w:abstractNumId w:val="13"/>
  </w:num>
  <w:num w:numId="8">
    <w:abstractNumId w:val="2"/>
  </w:num>
  <w:num w:numId="9">
    <w:abstractNumId w:val="11"/>
  </w:num>
  <w:num w:numId="10">
    <w:abstractNumId w:val="5"/>
  </w:num>
  <w:num w:numId="11">
    <w:abstractNumId w:val="9"/>
  </w:num>
  <w:num w:numId="12">
    <w:abstractNumId w:val="16"/>
  </w:num>
  <w:num w:numId="13">
    <w:abstractNumId w:val="4"/>
  </w:num>
  <w:num w:numId="14">
    <w:abstractNumId w:val="6"/>
  </w:num>
  <w:num w:numId="15">
    <w:abstractNumId w:val="1"/>
  </w:num>
  <w:num w:numId="16">
    <w:abstractNumId w:val="7"/>
  </w:num>
  <w:num w:numId="17">
    <w:abstractNumId w:val="17"/>
  </w:num>
  <w:num w:numId="18">
    <w:abstractNumId w:val="14"/>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hideSpelling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3DF"/>
    <w:rsid w:val="00005A6F"/>
    <w:rsid w:val="00005E74"/>
    <w:rsid w:val="0000607F"/>
    <w:rsid w:val="00022A77"/>
    <w:rsid w:val="00023738"/>
    <w:rsid w:val="00023A78"/>
    <w:rsid w:val="00041B67"/>
    <w:rsid w:val="00053198"/>
    <w:rsid w:val="000541F3"/>
    <w:rsid w:val="0005470E"/>
    <w:rsid w:val="00061101"/>
    <w:rsid w:val="00063D69"/>
    <w:rsid w:val="00065F84"/>
    <w:rsid w:val="00067547"/>
    <w:rsid w:val="00080C1C"/>
    <w:rsid w:val="00084B1A"/>
    <w:rsid w:val="00096F32"/>
    <w:rsid w:val="000A1455"/>
    <w:rsid w:val="000B247F"/>
    <w:rsid w:val="000B773D"/>
    <w:rsid w:val="000C01C7"/>
    <w:rsid w:val="000C540F"/>
    <w:rsid w:val="000D03C0"/>
    <w:rsid w:val="000D5ABE"/>
    <w:rsid w:val="000D660F"/>
    <w:rsid w:val="000E6B2D"/>
    <w:rsid w:val="000F2CF8"/>
    <w:rsid w:val="000F36D3"/>
    <w:rsid w:val="000F4A50"/>
    <w:rsid w:val="00100E50"/>
    <w:rsid w:val="001118BC"/>
    <w:rsid w:val="0011264F"/>
    <w:rsid w:val="00115203"/>
    <w:rsid w:val="00116255"/>
    <w:rsid w:val="0011728F"/>
    <w:rsid w:val="001264AA"/>
    <w:rsid w:val="00126627"/>
    <w:rsid w:val="0013382B"/>
    <w:rsid w:val="0013758F"/>
    <w:rsid w:val="001451E9"/>
    <w:rsid w:val="001456C2"/>
    <w:rsid w:val="001512A5"/>
    <w:rsid w:val="0015259C"/>
    <w:rsid w:val="00161683"/>
    <w:rsid w:val="0016216A"/>
    <w:rsid w:val="001625B0"/>
    <w:rsid w:val="00165FCA"/>
    <w:rsid w:val="00176B97"/>
    <w:rsid w:val="001865E5"/>
    <w:rsid w:val="001866E9"/>
    <w:rsid w:val="00187151"/>
    <w:rsid w:val="001A595B"/>
    <w:rsid w:val="001A73B8"/>
    <w:rsid w:val="001C2258"/>
    <w:rsid w:val="001C2A92"/>
    <w:rsid w:val="001C4B82"/>
    <w:rsid w:val="001C4FFC"/>
    <w:rsid w:val="001C608F"/>
    <w:rsid w:val="001D1FE5"/>
    <w:rsid w:val="001D4CB1"/>
    <w:rsid w:val="001D798E"/>
    <w:rsid w:val="001F4155"/>
    <w:rsid w:val="002074AD"/>
    <w:rsid w:val="00217634"/>
    <w:rsid w:val="00223495"/>
    <w:rsid w:val="0023411F"/>
    <w:rsid w:val="0023661F"/>
    <w:rsid w:val="0024114F"/>
    <w:rsid w:val="00242B46"/>
    <w:rsid w:val="0024371C"/>
    <w:rsid w:val="00244DFF"/>
    <w:rsid w:val="002528A9"/>
    <w:rsid w:val="00256E7D"/>
    <w:rsid w:val="00257891"/>
    <w:rsid w:val="00262097"/>
    <w:rsid w:val="002621AE"/>
    <w:rsid w:val="00262E77"/>
    <w:rsid w:val="00263A12"/>
    <w:rsid w:val="002727DA"/>
    <w:rsid w:val="002850D1"/>
    <w:rsid w:val="0029175B"/>
    <w:rsid w:val="00293F02"/>
    <w:rsid w:val="002A4E40"/>
    <w:rsid w:val="002A5C21"/>
    <w:rsid w:val="002A69CD"/>
    <w:rsid w:val="002A7F10"/>
    <w:rsid w:val="002B3752"/>
    <w:rsid w:val="002B40ED"/>
    <w:rsid w:val="002B4A04"/>
    <w:rsid w:val="002C175B"/>
    <w:rsid w:val="002C4BAF"/>
    <w:rsid w:val="002C6E0C"/>
    <w:rsid w:val="002D1ECF"/>
    <w:rsid w:val="002D2B9B"/>
    <w:rsid w:val="002E1932"/>
    <w:rsid w:val="002E4183"/>
    <w:rsid w:val="002E64C5"/>
    <w:rsid w:val="002E6596"/>
    <w:rsid w:val="002F2A15"/>
    <w:rsid w:val="00305C33"/>
    <w:rsid w:val="003072C5"/>
    <w:rsid w:val="00315EEE"/>
    <w:rsid w:val="003202A6"/>
    <w:rsid w:val="003239D8"/>
    <w:rsid w:val="00326A54"/>
    <w:rsid w:val="0033095E"/>
    <w:rsid w:val="00337F90"/>
    <w:rsid w:val="0034385A"/>
    <w:rsid w:val="00345FCD"/>
    <w:rsid w:val="003468DC"/>
    <w:rsid w:val="003509F8"/>
    <w:rsid w:val="00353982"/>
    <w:rsid w:val="00353ACC"/>
    <w:rsid w:val="00356381"/>
    <w:rsid w:val="003623DF"/>
    <w:rsid w:val="00363020"/>
    <w:rsid w:val="00363CAB"/>
    <w:rsid w:val="00385537"/>
    <w:rsid w:val="00390758"/>
    <w:rsid w:val="003910F8"/>
    <w:rsid w:val="00391AF9"/>
    <w:rsid w:val="00394DC8"/>
    <w:rsid w:val="00395641"/>
    <w:rsid w:val="00396825"/>
    <w:rsid w:val="003A1352"/>
    <w:rsid w:val="003A7CA6"/>
    <w:rsid w:val="003B39F4"/>
    <w:rsid w:val="003B41A8"/>
    <w:rsid w:val="003B71AD"/>
    <w:rsid w:val="003B7ABF"/>
    <w:rsid w:val="003C2D07"/>
    <w:rsid w:val="003C39BE"/>
    <w:rsid w:val="003C45E3"/>
    <w:rsid w:val="003D3F1E"/>
    <w:rsid w:val="003D3F5E"/>
    <w:rsid w:val="003D7495"/>
    <w:rsid w:val="003E145D"/>
    <w:rsid w:val="003E2C60"/>
    <w:rsid w:val="003E4EF0"/>
    <w:rsid w:val="003E6937"/>
    <w:rsid w:val="003F7CDA"/>
    <w:rsid w:val="0040063C"/>
    <w:rsid w:val="00415151"/>
    <w:rsid w:val="004153C9"/>
    <w:rsid w:val="0041560F"/>
    <w:rsid w:val="00422EA6"/>
    <w:rsid w:val="00426E54"/>
    <w:rsid w:val="004274B7"/>
    <w:rsid w:val="00442A8C"/>
    <w:rsid w:val="00443166"/>
    <w:rsid w:val="00444B31"/>
    <w:rsid w:val="0044619E"/>
    <w:rsid w:val="00451CA2"/>
    <w:rsid w:val="00453D27"/>
    <w:rsid w:val="004570CA"/>
    <w:rsid w:val="00457923"/>
    <w:rsid w:val="004609A3"/>
    <w:rsid w:val="004636BA"/>
    <w:rsid w:val="00466227"/>
    <w:rsid w:val="00475F6F"/>
    <w:rsid w:val="0048007D"/>
    <w:rsid w:val="00481544"/>
    <w:rsid w:val="00483521"/>
    <w:rsid w:val="004866E1"/>
    <w:rsid w:val="0049169B"/>
    <w:rsid w:val="00492C41"/>
    <w:rsid w:val="004967EF"/>
    <w:rsid w:val="00497EB3"/>
    <w:rsid w:val="004A5593"/>
    <w:rsid w:val="004A6BC2"/>
    <w:rsid w:val="004B0E60"/>
    <w:rsid w:val="004B1D7D"/>
    <w:rsid w:val="004B1DE7"/>
    <w:rsid w:val="004C7933"/>
    <w:rsid w:val="004D063F"/>
    <w:rsid w:val="004D25FF"/>
    <w:rsid w:val="004D278F"/>
    <w:rsid w:val="004D37B1"/>
    <w:rsid w:val="004D498B"/>
    <w:rsid w:val="004D7986"/>
    <w:rsid w:val="004E417F"/>
    <w:rsid w:val="004E6887"/>
    <w:rsid w:val="004F1789"/>
    <w:rsid w:val="004F1B3E"/>
    <w:rsid w:val="004F1D4E"/>
    <w:rsid w:val="004F4270"/>
    <w:rsid w:val="00503D01"/>
    <w:rsid w:val="005078ED"/>
    <w:rsid w:val="00520FD3"/>
    <w:rsid w:val="0052503C"/>
    <w:rsid w:val="00531D98"/>
    <w:rsid w:val="00532D23"/>
    <w:rsid w:val="00535E58"/>
    <w:rsid w:val="005412F0"/>
    <w:rsid w:val="0055048E"/>
    <w:rsid w:val="00554E3C"/>
    <w:rsid w:val="00555AA4"/>
    <w:rsid w:val="00557C46"/>
    <w:rsid w:val="00561688"/>
    <w:rsid w:val="00565F3C"/>
    <w:rsid w:val="00571AB0"/>
    <w:rsid w:val="00583819"/>
    <w:rsid w:val="005853B0"/>
    <w:rsid w:val="005A2F6C"/>
    <w:rsid w:val="005A3673"/>
    <w:rsid w:val="005B0827"/>
    <w:rsid w:val="005B28B3"/>
    <w:rsid w:val="005B2B65"/>
    <w:rsid w:val="005B55D8"/>
    <w:rsid w:val="005B6577"/>
    <w:rsid w:val="005C26CE"/>
    <w:rsid w:val="005D44EF"/>
    <w:rsid w:val="005D5481"/>
    <w:rsid w:val="005D789E"/>
    <w:rsid w:val="005E4029"/>
    <w:rsid w:val="005E5F87"/>
    <w:rsid w:val="005E6CD0"/>
    <w:rsid w:val="005F0898"/>
    <w:rsid w:val="005F124E"/>
    <w:rsid w:val="005F64DA"/>
    <w:rsid w:val="005F73FB"/>
    <w:rsid w:val="0060069B"/>
    <w:rsid w:val="006042C9"/>
    <w:rsid w:val="00611F33"/>
    <w:rsid w:val="0064051E"/>
    <w:rsid w:val="0064222C"/>
    <w:rsid w:val="006447CA"/>
    <w:rsid w:val="00644E50"/>
    <w:rsid w:val="00647892"/>
    <w:rsid w:val="00651EEF"/>
    <w:rsid w:val="00652129"/>
    <w:rsid w:val="00652FEF"/>
    <w:rsid w:val="00657DE0"/>
    <w:rsid w:val="0066372E"/>
    <w:rsid w:val="00664361"/>
    <w:rsid w:val="00664625"/>
    <w:rsid w:val="00666CCF"/>
    <w:rsid w:val="00667767"/>
    <w:rsid w:val="00667F21"/>
    <w:rsid w:val="00675752"/>
    <w:rsid w:val="00684698"/>
    <w:rsid w:val="006852FE"/>
    <w:rsid w:val="00690671"/>
    <w:rsid w:val="0069256B"/>
    <w:rsid w:val="00693D7D"/>
    <w:rsid w:val="006A708A"/>
    <w:rsid w:val="006B1040"/>
    <w:rsid w:val="006B455A"/>
    <w:rsid w:val="006B77C4"/>
    <w:rsid w:val="006C2FDE"/>
    <w:rsid w:val="006C53D2"/>
    <w:rsid w:val="006D1988"/>
    <w:rsid w:val="006D5ED8"/>
    <w:rsid w:val="006D799F"/>
    <w:rsid w:val="006F232B"/>
    <w:rsid w:val="006F2336"/>
    <w:rsid w:val="00701542"/>
    <w:rsid w:val="007024D8"/>
    <w:rsid w:val="007169AB"/>
    <w:rsid w:val="00721BE1"/>
    <w:rsid w:val="00724E70"/>
    <w:rsid w:val="00725662"/>
    <w:rsid w:val="0074526C"/>
    <w:rsid w:val="00746B49"/>
    <w:rsid w:val="00746C54"/>
    <w:rsid w:val="007561AB"/>
    <w:rsid w:val="007635E6"/>
    <w:rsid w:val="00775826"/>
    <w:rsid w:val="00777607"/>
    <w:rsid w:val="00784793"/>
    <w:rsid w:val="00793251"/>
    <w:rsid w:val="00795F12"/>
    <w:rsid w:val="00796D87"/>
    <w:rsid w:val="007A3CD0"/>
    <w:rsid w:val="007B196E"/>
    <w:rsid w:val="007C7007"/>
    <w:rsid w:val="007D38F7"/>
    <w:rsid w:val="007D3C53"/>
    <w:rsid w:val="007E230E"/>
    <w:rsid w:val="007F55D6"/>
    <w:rsid w:val="00802DCA"/>
    <w:rsid w:val="0080325F"/>
    <w:rsid w:val="00810C87"/>
    <w:rsid w:val="008228D6"/>
    <w:rsid w:val="00825CC9"/>
    <w:rsid w:val="008300C8"/>
    <w:rsid w:val="00831AF5"/>
    <w:rsid w:val="00832079"/>
    <w:rsid w:val="008326F4"/>
    <w:rsid w:val="0083518B"/>
    <w:rsid w:val="00844280"/>
    <w:rsid w:val="00845000"/>
    <w:rsid w:val="008452ED"/>
    <w:rsid w:val="00853E72"/>
    <w:rsid w:val="00856D1B"/>
    <w:rsid w:val="0086112F"/>
    <w:rsid w:val="00865E45"/>
    <w:rsid w:val="0086697C"/>
    <w:rsid w:val="00870DB2"/>
    <w:rsid w:val="00874EA9"/>
    <w:rsid w:val="00892352"/>
    <w:rsid w:val="00892815"/>
    <w:rsid w:val="00892D5F"/>
    <w:rsid w:val="008971D9"/>
    <w:rsid w:val="008A39E3"/>
    <w:rsid w:val="008A4545"/>
    <w:rsid w:val="008B15DB"/>
    <w:rsid w:val="008C5BDD"/>
    <w:rsid w:val="008C78F6"/>
    <w:rsid w:val="008D28BD"/>
    <w:rsid w:val="008D396A"/>
    <w:rsid w:val="008D5408"/>
    <w:rsid w:val="008E00F4"/>
    <w:rsid w:val="008F28EC"/>
    <w:rsid w:val="008F3E55"/>
    <w:rsid w:val="008F479A"/>
    <w:rsid w:val="008F5890"/>
    <w:rsid w:val="009000D5"/>
    <w:rsid w:val="00900BDE"/>
    <w:rsid w:val="00903AAA"/>
    <w:rsid w:val="009065BA"/>
    <w:rsid w:val="0090661C"/>
    <w:rsid w:val="00907483"/>
    <w:rsid w:val="00922553"/>
    <w:rsid w:val="00924DFF"/>
    <w:rsid w:val="009424D2"/>
    <w:rsid w:val="00943227"/>
    <w:rsid w:val="00944796"/>
    <w:rsid w:val="00945422"/>
    <w:rsid w:val="00946070"/>
    <w:rsid w:val="0095387B"/>
    <w:rsid w:val="009611EE"/>
    <w:rsid w:val="00963C69"/>
    <w:rsid w:val="00965E08"/>
    <w:rsid w:val="009662A2"/>
    <w:rsid w:val="009720D7"/>
    <w:rsid w:val="00972A2E"/>
    <w:rsid w:val="009741A8"/>
    <w:rsid w:val="00974529"/>
    <w:rsid w:val="00975BFD"/>
    <w:rsid w:val="00977DEC"/>
    <w:rsid w:val="009809D8"/>
    <w:rsid w:val="009813A4"/>
    <w:rsid w:val="00982101"/>
    <w:rsid w:val="0098479D"/>
    <w:rsid w:val="009858BF"/>
    <w:rsid w:val="009874B4"/>
    <w:rsid w:val="00990C8D"/>
    <w:rsid w:val="009924C8"/>
    <w:rsid w:val="00995413"/>
    <w:rsid w:val="009A1156"/>
    <w:rsid w:val="009A22F2"/>
    <w:rsid w:val="009B050A"/>
    <w:rsid w:val="009C0133"/>
    <w:rsid w:val="009C514F"/>
    <w:rsid w:val="009D0E07"/>
    <w:rsid w:val="009D66D0"/>
    <w:rsid w:val="009E2C4F"/>
    <w:rsid w:val="009E363B"/>
    <w:rsid w:val="009E3F44"/>
    <w:rsid w:val="009E66E1"/>
    <w:rsid w:val="009F22B8"/>
    <w:rsid w:val="009F523F"/>
    <w:rsid w:val="009F6179"/>
    <w:rsid w:val="00A01C11"/>
    <w:rsid w:val="00A05BC5"/>
    <w:rsid w:val="00A21DA4"/>
    <w:rsid w:val="00A35F69"/>
    <w:rsid w:val="00A42B8F"/>
    <w:rsid w:val="00A42DFF"/>
    <w:rsid w:val="00A43041"/>
    <w:rsid w:val="00A5109F"/>
    <w:rsid w:val="00A52FBA"/>
    <w:rsid w:val="00A54802"/>
    <w:rsid w:val="00A607D5"/>
    <w:rsid w:val="00A62DDB"/>
    <w:rsid w:val="00A63967"/>
    <w:rsid w:val="00A7243B"/>
    <w:rsid w:val="00A72C8D"/>
    <w:rsid w:val="00A85DF3"/>
    <w:rsid w:val="00A91D02"/>
    <w:rsid w:val="00A95726"/>
    <w:rsid w:val="00AA042E"/>
    <w:rsid w:val="00AA2B90"/>
    <w:rsid w:val="00AB6021"/>
    <w:rsid w:val="00AC15FE"/>
    <w:rsid w:val="00AD0CE1"/>
    <w:rsid w:val="00AD1294"/>
    <w:rsid w:val="00AD1DF4"/>
    <w:rsid w:val="00AD533E"/>
    <w:rsid w:val="00AD73F9"/>
    <w:rsid w:val="00AE197D"/>
    <w:rsid w:val="00AE2C26"/>
    <w:rsid w:val="00AE7FBB"/>
    <w:rsid w:val="00B07B93"/>
    <w:rsid w:val="00B16CAF"/>
    <w:rsid w:val="00B1726C"/>
    <w:rsid w:val="00B1756E"/>
    <w:rsid w:val="00B31AB5"/>
    <w:rsid w:val="00B33A87"/>
    <w:rsid w:val="00B36E9C"/>
    <w:rsid w:val="00B37C34"/>
    <w:rsid w:val="00B41651"/>
    <w:rsid w:val="00B509EA"/>
    <w:rsid w:val="00B50B78"/>
    <w:rsid w:val="00B51146"/>
    <w:rsid w:val="00B60A2A"/>
    <w:rsid w:val="00B61A19"/>
    <w:rsid w:val="00B7016B"/>
    <w:rsid w:val="00B8195F"/>
    <w:rsid w:val="00B83172"/>
    <w:rsid w:val="00B853B3"/>
    <w:rsid w:val="00B86F91"/>
    <w:rsid w:val="00B91E1F"/>
    <w:rsid w:val="00B95D10"/>
    <w:rsid w:val="00B96FA4"/>
    <w:rsid w:val="00BA19CD"/>
    <w:rsid w:val="00BA662C"/>
    <w:rsid w:val="00BB4527"/>
    <w:rsid w:val="00BC1DE0"/>
    <w:rsid w:val="00BC4000"/>
    <w:rsid w:val="00BD24E6"/>
    <w:rsid w:val="00BD3036"/>
    <w:rsid w:val="00BD3174"/>
    <w:rsid w:val="00BD3CFC"/>
    <w:rsid w:val="00BD6C13"/>
    <w:rsid w:val="00BE2501"/>
    <w:rsid w:val="00BE26FB"/>
    <w:rsid w:val="00BE37D3"/>
    <w:rsid w:val="00BE4DD7"/>
    <w:rsid w:val="00BF2218"/>
    <w:rsid w:val="00C130F4"/>
    <w:rsid w:val="00C25CCB"/>
    <w:rsid w:val="00C32A58"/>
    <w:rsid w:val="00C3497C"/>
    <w:rsid w:val="00C50560"/>
    <w:rsid w:val="00C534DE"/>
    <w:rsid w:val="00C559C4"/>
    <w:rsid w:val="00C562F3"/>
    <w:rsid w:val="00CA1746"/>
    <w:rsid w:val="00CA35B3"/>
    <w:rsid w:val="00CA3F96"/>
    <w:rsid w:val="00CB0E23"/>
    <w:rsid w:val="00CB49AF"/>
    <w:rsid w:val="00CB68F2"/>
    <w:rsid w:val="00CC4D3C"/>
    <w:rsid w:val="00CC5275"/>
    <w:rsid w:val="00CD09E9"/>
    <w:rsid w:val="00CD2918"/>
    <w:rsid w:val="00CE0C69"/>
    <w:rsid w:val="00CE2CB5"/>
    <w:rsid w:val="00CE4841"/>
    <w:rsid w:val="00CE72DD"/>
    <w:rsid w:val="00CF5172"/>
    <w:rsid w:val="00CF56CF"/>
    <w:rsid w:val="00D04ACC"/>
    <w:rsid w:val="00D06244"/>
    <w:rsid w:val="00D127A8"/>
    <w:rsid w:val="00D14AFE"/>
    <w:rsid w:val="00D17FE9"/>
    <w:rsid w:val="00D26EAD"/>
    <w:rsid w:val="00D2716F"/>
    <w:rsid w:val="00D30776"/>
    <w:rsid w:val="00D37339"/>
    <w:rsid w:val="00D42DC3"/>
    <w:rsid w:val="00D44B63"/>
    <w:rsid w:val="00D479EA"/>
    <w:rsid w:val="00D57B7B"/>
    <w:rsid w:val="00D608AE"/>
    <w:rsid w:val="00D63A87"/>
    <w:rsid w:val="00D73335"/>
    <w:rsid w:val="00D74879"/>
    <w:rsid w:val="00D766ED"/>
    <w:rsid w:val="00D837FE"/>
    <w:rsid w:val="00DA1513"/>
    <w:rsid w:val="00DA4FAE"/>
    <w:rsid w:val="00DA5FDC"/>
    <w:rsid w:val="00DB01FF"/>
    <w:rsid w:val="00DD0489"/>
    <w:rsid w:val="00DD5E81"/>
    <w:rsid w:val="00DD68C3"/>
    <w:rsid w:val="00DE172A"/>
    <w:rsid w:val="00DE269F"/>
    <w:rsid w:val="00DE2AAC"/>
    <w:rsid w:val="00DE5846"/>
    <w:rsid w:val="00DF1E8E"/>
    <w:rsid w:val="00E009C9"/>
    <w:rsid w:val="00E00A07"/>
    <w:rsid w:val="00E01CC6"/>
    <w:rsid w:val="00E025F6"/>
    <w:rsid w:val="00E0639B"/>
    <w:rsid w:val="00E075DE"/>
    <w:rsid w:val="00E11A63"/>
    <w:rsid w:val="00E11EE8"/>
    <w:rsid w:val="00E12A5A"/>
    <w:rsid w:val="00E17FD4"/>
    <w:rsid w:val="00E24526"/>
    <w:rsid w:val="00E256C0"/>
    <w:rsid w:val="00E25D6E"/>
    <w:rsid w:val="00E32B31"/>
    <w:rsid w:val="00E42D4B"/>
    <w:rsid w:val="00E43C8A"/>
    <w:rsid w:val="00E449FD"/>
    <w:rsid w:val="00E45C9E"/>
    <w:rsid w:val="00E54B71"/>
    <w:rsid w:val="00E55E37"/>
    <w:rsid w:val="00E6276B"/>
    <w:rsid w:val="00E732F8"/>
    <w:rsid w:val="00E87212"/>
    <w:rsid w:val="00E9605D"/>
    <w:rsid w:val="00EA4DCF"/>
    <w:rsid w:val="00EA70F4"/>
    <w:rsid w:val="00EB5971"/>
    <w:rsid w:val="00EC373C"/>
    <w:rsid w:val="00EC5E61"/>
    <w:rsid w:val="00ED552B"/>
    <w:rsid w:val="00ED7748"/>
    <w:rsid w:val="00EE08CC"/>
    <w:rsid w:val="00EF05BC"/>
    <w:rsid w:val="00EF2096"/>
    <w:rsid w:val="00EF6382"/>
    <w:rsid w:val="00F01B27"/>
    <w:rsid w:val="00F067DC"/>
    <w:rsid w:val="00F071B9"/>
    <w:rsid w:val="00F20274"/>
    <w:rsid w:val="00F20FB5"/>
    <w:rsid w:val="00F274C2"/>
    <w:rsid w:val="00F30208"/>
    <w:rsid w:val="00F31462"/>
    <w:rsid w:val="00F55182"/>
    <w:rsid w:val="00F55AE7"/>
    <w:rsid w:val="00F55B70"/>
    <w:rsid w:val="00F60E27"/>
    <w:rsid w:val="00F64D2A"/>
    <w:rsid w:val="00F70365"/>
    <w:rsid w:val="00F7041E"/>
    <w:rsid w:val="00F72628"/>
    <w:rsid w:val="00F7618C"/>
    <w:rsid w:val="00F82EE9"/>
    <w:rsid w:val="00F9583E"/>
    <w:rsid w:val="00FA0C7E"/>
    <w:rsid w:val="00FA60BA"/>
    <w:rsid w:val="00FA6B32"/>
    <w:rsid w:val="00FA7FC3"/>
    <w:rsid w:val="00FC099B"/>
    <w:rsid w:val="00FC34FA"/>
    <w:rsid w:val="00FD10FE"/>
    <w:rsid w:val="00FD5DB9"/>
    <w:rsid w:val="00FD65B7"/>
    <w:rsid w:val="00FE0DE1"/>
    <w:rsid w:val="00FF24C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C8C96"/>
  <w15:chartTrackingRefBased/>
  <w15:docId w15:val="{A5925F6F-D5B6-2649-9966-7AD3DCE2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B97"/>
    <w:pPr>
      <w:spacing w:after="200" w:line="276" w:lineRule="auto"/>
    </w:pPr>
    <w:rPr>
      <w:sz w:val="22"/>
      <w:szCs w:val="22"/>
      <w:lang w:val="en-US" w:eastAsia="en-US"/>
    </w:rPr>
  </w:style>
  <w:style w:type="paragraph" w:styleId="Heading1">
    <w:name w:val="heading 1"/>
    <w:basedOn w:val="Normal"/>
    <w:next w:val="Normal"/>
    <w:link w:val="Heading1Char"/>
    <w:autoRedefine/>
    <w:uiPriority w:val="9"/>
    <w:qFormat/>
    <w:rsid w:val="00E11A63"/>
    <w:pPr>
      <w:keepNext/>
      <w:spacing w:before="360" w:after="240" w:line="288" w:lineRule="auto"/>
      <w:jc w:val="center"/>
      <w:outlineLvl w:val="0"/>
    </w:pPr>
    <w:rPr>
      <w:rFonts w:ascii="Times New Roman" w:eastAsia="Times New Roman" w:hAnsi="Times New Roman"/>
      <w:b/>
      <w:bCs/>
      <w:kern w:val="32"/>
      <w:sz w:val="36"/>
      <w:szCs w:val="32"/>
    </w:rPr>
  </w:style>
  <w:style w:type="paragraph" w:styleId="Heading2">
    <w:name w:val="heading 2"/>
    <w:basedOn w:val="Normal"/>
    <w:next w:val="Normal"/>
    <w:link w:val="Heading2Char"/>
    <w:autoRedefine/>
    <w:uiPriority w:val="9"/>
    <w:unhideWhenUsed/>
    <w:qFormat/>
    <w:rsid w:val="00E11A63"/>
    <w:pPr>
      <w:keepNext/>
      <w:spacing w:before="360" w:after="240"/>
      <w:ind w:left="567"/>
      <w:jc w:val="both"/>
      <w:outlineLvl w:val="1"/>
    </w:pPr>
    <w:rPr>
      <w:rFonts w:ascii="Times New Roman" w:eastAsia="Times New Roman" w:hAnsi="Times New Roman"/>
      <w:b/>
      <w:bCs/>
      <w:i/>
      <w:iCs/>
      <w:sz w:val="26"/>
      <w:szCs w:val="28"/>
      <w:lang w:val="vi-VN"/>
    </w:rPr>
  </w:style>
  <w:style w:type="paragraph" w:styleId="Heading3">
    <w:name w:val="heading 3"/>
    <w:basedOn w:val="Normal"/>
    <w:next w:val="Normal"/>
    <w:link w:val="Heading3Char"/>
    <w:autoRedefine/>
    <w:uiPriority w:val="9"/>
    <w:unhideWhenUsed/>
    <w:qFormat/>
    <w:rsid w:val="00E11A63"/>
    <w:pPr>
      <w:keepNext/>
      <w:spacing w:before="240" w:after="120" w:line="288" w:lineRule="auto"/>
      <w:ind w:firstLine="709"/>
      <w:jc w:val="both"/>
      <w:outlineLvl w:val="2"/>
    </w:pPr>
    <w:rPr>
      <w:rFonts w:ascii="Times New Roman" w:eastAsia="Times New Roman" w:hAnsi="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1A63"/>
    <w:rPr>
      <w:rFonts w:ascii="Times New Roman" w:eastAsia="Times New Roman" w:hAnsi="Times New Roman"/>
      <w:b/>
      <w:bCs/>
      <w:kern w:val="32"/>
      <w:sz w:val="36"/>
      <w:szCs w:val="32"/>
    </w:rPr>
  </w:style>
  <w:style w:type="character" w:customStyle="1" w:styleId="Heading2Char">
    <w:name w:val="Heading 2 Char"/>
    <w:link w:val="Heading2"/>
    <w:uiPriority w:val="9"/>
    <w:rsid w:val="00E11A63"/>
    <w:rPr>
      <w:rFonts w:ascii="Times New Roman" w:eastAsia="Times New Roman" w:hAnsi="Times New Roman"/>
      <w:b/>
      <w:bCs/>
      <w:i/>
      <w:iCs/>
      <w:sz w:val="26"/>
      <w:szCs w:val="28"/>
      <w:lang w:val="vi-VN"/>
    </w:rPr>
  </w:style>
  <w:style w:type="character" w:customStyle="1" w:styleId="Heading3Char">
    <w:name w:val="Heading 3 Char"/>
    <w:link w:val="Heading3"/>
    <w:uiPriority w:val="9"/>
    <w:rsid w:val="00E11A63"/>
    <w:rPr>
      <w:rFonts w:ascii="Times New Roman" w:eastAsia="Times New Roman" w:hAnsi="Times New Roman"/>
      <w:b/>
      <w:bCs/>
      <w:sz w:val="24"/>
      <w:szCs w:val="26"/>
    </w:rPr>
  </w:style>
  <w:style w:type="paragraph" w:styleId="ListParagraph">
    <w:name w:val="List Paragraph"/>
    <w:basedOn w:val="Normal"/>
    <w:uiPriority w:val="34"/>
    <w:qFormat/>
    <w:rsid w:val="003623DF"/>
    <w:pPr>
      <w:ind w:left="720"/>
      <w:contextualSpacing/>
    </w:pPr>
  </w:style>
  <w:style w:type="table" w:styleId="TableGrid">
    <w:name w:val="Table Grid"/>
    <w:basedOn w:val="TableNormal"/>
    <w:uiPriority w:val="39"/>
    <w:rsid w:val="004D37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25CC9"/>
    <w:pPr>
      <w:tabs>
        <w:tab w:val="center" w:pos="4680"/>
        <w:tab w:val="right" w:pos="9360"/>
      </w:tabs>
    </w:pPr>
  </w:style>
  <w:style w:type="character" w:customStyle="1" w:styleId="HeaderChar">
    <w:name w:val="Header Char"/>
    <w:link w:val="Header"/>
    <w:uiPriority w:val="99"/>
    <w:rsid w:val="00825CC9"/>
    <w:rPr>
      <w:sz w:val="22"/>
      <w:szCs w:val="22"/>
    </w:rPr>
  </w:style>
  <w:style w:type="paragraph" w:styleId="Footer">
    <w:name w:val="footer"/>
    <w:basedOn w:val="Normal"/>
    <w:link w:val="FooterChar"/>
    <w:uiPriority w:val="99"/>
    <w:unhideWhenUsed/>
    <w:rsid w:val="00825CC9"/>
    <w:pPr>
      <w:tabs>
        <w:tab w:val="center" w:pos="4680"/>
        <w:tab w:val="right" w:pos="9360"/>
      </w:tabs>
    </w:pPr>
  </w:style>
  <w:style w:type="character" w:customStyle="1" w:styleId="FooterChar">
    <w:name w:val="Footer Char"/>
    <w:link w:val="Footer"/>
    <w:uiPriority w:val="99"/>
    <w:rsid w:val="00825CC9"/>
    <w:rPr>
      <w:sz w:val="22"/>
      <w:szCs w:val="22"/>
    </w:rPr>
  </w:style>
  <w:style w:type="paragraph" w:styleId="Title">
    <w:name w:val="Title"/>
    <w:basedOn w:val="Normal"/>
    <w:next w:val="Normal"/>
    <w:link w:val="TitleChar"/>
    <w:autoRedefine/>
    <w:uiPriority w:val="10"/>
    <w:qFormat/>
    <w:rsid w:val="0098479D"/>
    <w:pPr>
      <w:spacing w:before="120" w:after="120" w:line="240" w:lineRule="auto"/>
      <w:jc w:val="center"/>
      <w:outlineLvl w:val="0"/>
    </w:pPr>
    <w:rPr>
      <w:rFonts w:ascii="Times New Roman" w:eastAsia="Times New Roman" w:hAnsi="Times New Roman"/>
      <w:b/>
      <w:bCs/>
      <w:kern w:val="28"/>
      <w:sz w:val="36"/>
      <w:szCs w:val="36"/>
    </w:rPr>
  </w:style>
  <w:style w:type="character" w:customStyle="1" w:styleId="TitleChar">
    <w:name w:val="Title Char"/>
    <w:link w:val="Title"/>
    <w:uiPriority w:val="10"/>
    <w:rsid w:val="0098479D"/>
    <w:rPr>
      <w:rFonts w:ascii="Times New Roman" w:eastAsia="Times New Roman" w:hAnsi="Times New Roman"/>
      <w:b/>
      <w:bCs/>
      <w:kern w:val="28"/>
      <w:sz w:val="36"/>
      <w:szCs w:val="36"/>
    </w:rPr>
  </w:style>
  <w:style w:type="paragraph" w:styleId="Subtitle">
    <w:name w:val="Subtitle"/>
    <w:basedOn w:val="Normal"/>
    <w:next w:val="Normal"/>
    <w:link w:val="SubtitleChar"/>
    <w:autoRedefine/>
    <w:uiPriority w:val="11"/>
    <w:qFormat/>
    <w:rsid w:val="001F4155"/>
    <w:pPr>
      <w:spacing w:before="120" w:after="120" w:line="240" w:lineRule="auto"/>
      <w:jc w:val="center"/>
      <w:outlineLvl w:val="1"/>
    </w:pPr>
    <w:rPr>
      <w:rFonts w:ascii="Times New Roman" w:eastAsia="Times New Roman" w:hAnsi="Times New Roman"/>
      <w:b/>
      <w:sz w:val="28"/>
      <w:szCs w:val="28"/>
      <w:lang w:val="vi-VN"/>
    </w:rPr>
  </w:style>
  <w:style w:type="character" w:customStyle="1" w:styleId="SubtitleChar">
    <w:name w:val="Subtitle Char"/>
    <w:link w:val="Subtitle"/>
    <w:uiPriority w:val="11"/>
    <w:rsid w:val="001F4155"/>
    <w:rPr>
      <w:rFonts w:ascii="Times New Roman" w:eastAsia="Times New Roman" w:hAnsi="Times New Roman"/>
      <w:b/>
      <w:sz w:val="28"/>
      <w:szCs w:val="28"/>
      <w:lang w:val="vi-VN"/>
    </w:rPr>
  </w:style>
  <w:style w:type="paragraph" w:styleId="DocumentMap">
    <w:name w:val="Document Map"/>
    <w:basedOn w:val="Normal"/>
    <w:link w:val="DocumentMapChar"/>
    <w:uiPriority w:val="99"/>
    <w:semiHidden/>
    <w:unhideWhenUsed/>
    <w:rsid w:val="009B050A"/>
    <w:rPr>
      <w:rFonts w:ascii="Tahoma" w:hAnsi="Tahoma" w:cs="Tahoma"/>
      <w:sz w:val="16"/>
      <w:szCs w:val="16"/>
    </w:rPr>
  </w:style>
  <w:style w:type="character" w:customStyle="1" w:styleId="DocumentMapChar">
    <w:name w:val="Document Map Char"/>
    <w:link w:val="DocumentMap"/>
    <w:uiPriority w:val="99"/>
    <w:semiHidden/>
    <w:rsid w:val="009B050A"/>
    <w:rPr>
      <w:rFonts w:ascii="Tahoma" w:hAnsi="Tahoma" w:cs="Tahoma"/>
      <w:sz w:val="16"/>
      <w:szCs w:val="16"/>
    </w:rPr>
  </w:style>
  <w:style w:type="character" w:styleId="Hyperlink">
    <w:name w:val="Hyperlink"/>
    <w:uiPriority w:val="99"/>
    <w:unhideWhenUsed/>
    <w:rsid w:val="00B33A87"/>
    <w:rPr>
      <w:color w:val="0563C1"/>
      <w:u w:val="single"/>
    </w:rPr>
  </w:style>
  <w:style w:type="paragraph" w:styleId="BalloonText">
    <w:name w:val="Balloon Text"/>
    <w:basedOn w:val="Normal"/>
    <w:link w:val="BalloonTextChar"/>
    <w:uiPriority w:val="99"/>
    <w:semiHidden/>
    <w:unhideWhenUsed/>
    <w:rsid w:val="008452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452ED"/>
    <w:rPr>
      <w:rFonts w:ascii="Segoe UI" w:hAnsi="Segoe UI" w:cs="Segoe UI"/>
      <w:sz w:val="18"/>
      <w:szCs w:val="18"/>
    </w:rPr>
  </w:style>
  <w:style w:type="paragraph" w:styleId="NoSpacing">
    <w:name w:val="No Spacing"/>
    <w:uiPriority w:val="1"/>
    <w:qFormat/>
    <w:rsid w:val="00096F32"/>
    <w:rPr>
      <w:sz w:val="24"/>
      <w:szCs w:val="24"/>
      <w:lang w:eastAsia="en-US"/>
    </w:rPr>
  </w:style>
  <w:style w:type="paragraph" w:styleId="BodyText">
    <w:name w:val="Body Text"/>
    <w:basedOn w:val="Normal"/>
    <w:link w:val="BodyTextChar"/>
    <w:uiPriority w:val="1"/>
    <w:qFormat/>
    <w:rsid w:val="00096F32"/>
    <w:pPr>
      <w:widowControl w:val="0"/>
      <w:spacing w:after="0" w:line="240" w:lineRule="auto"/>
      <w:ind w:left="1418"/>
    </w:pPr>
    <w:rPr>
      <w:rFonts w:ascii="Times New Roman" w:hAnsi="Times New Roman"/>
      <w:lang w:val="vi-VN"/>
    </w:rPr>
  </w:style>
  <w:style w:type="character" w:customStyle="1" w:styleId="BodyTextChar">
    <w:name w:val="Body Text Char"/>
    <w:link w:val="BodyText"/>
    <w:uiPriority w:val="1"/>
    <w:rsid w:val="00096F32"/>
    <w:rPr>
      <w:rFonts w:ascii="Times New Roman" w:hAnsi="Times New Roman"/>
      <w:sz w:val="22"/>
      <w:szCs w:val="22"/>
      <w:lang w:val="vi-VN"/>
    </w:rPr>
  </w:style>
  <w:style w:type="paragraph" w:styleId="NormalWeb">
    <w:name w:val="Normal (Web)"/>
    <w:basedOn w:val="Normal"/>
    <w:uiPriority w:val="99"/>
    <w:unhideWhenUsed/>
    <w:rsid w:val="00096F32"/>
    <w:pPr>
      <w:spacing w:before="100" w:beforeAutospacing="1" w:after="100" w:afterAutospacing="1" w:line="240" w:lineRule="auto"/>
    </w:pPr>
    <w:rPr>
      <w:rFonts w:ascii="Times New Roman" w:eastAsia="Times New Roman" w:hAnsi="Times New Roman"/>
      <w:sz w:val="24"/>
      <w:szCs w:val="24"/>
      <w:lang w:val="vi-VN"/>
    </w:rPr>
  </w:style>
  <w:style w:type="character" w:customStyle="1" w:styleId="mw-headline">
    <w:name w:val="mw-headline"/>
    <w:rsid w:val="00096F32"/>
  </w:style>
  <w:style w:type="character" w:customStyle="1" w:styleId="mw-editsection">
    <w:name w:val="mw-editsection"/>
    <w:rsid w:val="00096F32"/>
  </w:style>
  <w:style w:type="character" w:customStyle="1" w:styleId="mw-editsection-bracket">
    <w:name w:val="mw-editsection-bracket"/>
    <w:rsid w:val="00096F32"/>
  </w:style>
  <w:style w:type="character" w:styleId="Strong">
    <w:name w:val="Strong"/>
    <w:uiPriority w:val="22"/>
    <w:qFormat/>
    <w:rsid w:val="00096F32"/>
    <w:rPr>
      <w:b/>
      <w:bCs/>
    </w:rPr>
  </w:style>
  <w:style w:type="character" w:styleId="Emphasis">
    <w:name w:val="Emphasis"/>
    <w:uiPriority w:val="20"/>
    <w:qFormat/>
    <w:rsid w:val="00096F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558772">
      <w:bodyDiv w:val="1"/>
      <w:marLeft w:val="0"/>
      <w:marRight w:val="0"/>
      <w:marTop w:val="0"/>
      <w:marBottom w:val="0"/>
      <w:divBdr>
        <w:top w:val="none" w:sz="0" w:space="0" w:color="auto"/>
        <w:left w:val="none" w:sz="0" w:space="0" w:color="auto"/>
        <w:bottom w:val="none" w:sz="0" w:space="0" w:color="auto"/>
        <w:right w:val="none" w:sz="0" w:space="0" w:color="auto"/>
      </w:divBdr>
    </w:div>
    <w:div w:id="506751772">
      <w:bodyDiv w:val="1"/>
      <w:marLeft w:val="0"/>
      <w:marRight w:val="0"/>
      <w:marTop w:val="0"/>
      <w:marBottom w:val="0"/>
      <w:divBdr>
        <w:top w:val="none" w:sz="0" w:space="0" w:color="auto"/>
        <w:left w:val="none" w:sz="0" w:space="0" w:color="auto"/>
        <w:bottom w:val="none" w:sz="0" w:space="0" w:color="auto"/>
        <w:right w:val="none" w:sz="0" w:space="0" w:color="auto"/>
      </w:divBdr>
    </w:div>
    <w:div w:id="534732077">
      <w:bodyDiv w:val="1"/>
      <w:marLeft w:val="0"/>
      <w:marRight w:val="0"/>
      <w:marTop w:val="0"/>
      <w:marBottom w:val="0"/>
      <w:divBdr>
        <w:top w:val="none" w:sz="0" w:space="0" w:color="auto"/>
        <w:left w:val="none" w:sz="0" w:space="0" w:color="auto"/>
        <w:bottom w:val="none" w:sz="0" w:space="0" w:color="auto"/>
        <w:right w:val="none" w:sz="0" w:space="0" w:color="auto"/>
      </w:divBdr>
    </w:div>
    <w:div w:id="107308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B7EED1D-C644-4C84-B5E4-9AD5FCF54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6</Pages>
  <Words>1419</Words>
  <Characters>8093</Characters>
  <Application>Microsoft Office Word</Application>
  <DocSecurity>0</DocSecurity>
  <Lines>67</Lines>
  <Paragraphs>18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home</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 DUY LAM</dc:creator>
  <cp:keywords/>
  <cp:lastModifiedBy>Nguyen Van Khoa</cp:lastModifiedBy>
  <cp:revision>22</cp:revision>
  <cp:lastPrinted>2020-12-18T03:09:00Z</cp:lastPrinted>
  <dcterms:created xsi:type="dcterms:W3CDTF">2021-05-30T17:26:00Z</dcterms:created>
  <dcterms:modified xsi:type="dcterms:W3CDTF">2021-09-30T04:32:00Z</dcterms:modified>
</cp:coreProperties>
</file>